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7990" w14:textId="77777777" w:rsidR="008152E4" w:rsidRPr="0004782B" w:rsidRDefault="000D1D16">
      <w:pPr>
        <w:rPr>
          <w:sz w:val="24"/>
          <w:szCs w:val="24"/>
        </w:rPr>
      </w:pPr>
      <w:r w:rsidRPr="0004782B">
        <w:rPr>
          <w:rFonts w:hint="eastAsia"/>
          <w:sz w:val="24"/>
          <w:szCs w:val="24"/>
        </w:rPr>
        <w:t xml:space="preserve">（様式２）　　　　　</w:t>
      </w:r>
    </w:p>
    <w:p w14:paraId="113A4003" w14:textId="77777777" w:rsidR="005E7060" w:rsidRDefault="000D1D16">
      <w:r>
        <w:rPr>
          <w:rFonts w:hint="eastAsia"/>
        </w:rPr>
        <w:t xml:space="preserve">　　　　　　　　　　　　　　</w:t>
      </w:r>
      <w:r w:rsidR="005E7060">
        <w:rPr>
          <w:rFonts w:hint="eastAsia"/>
        </w:rPr>
        <w:t xml:space="preserve">　　　　　　　　　　　　　　</w:t>
      </w:r>
    </w:p>
    <w:p w14:paraId="02B67D7F" w14:textId="77777777" w:rsidR="000D1D16" w:rsidRPr="00801090" w:rsidRDefault="000D1D16" w:rsidP="00801090">
      <w:pPr>
        <w:ind w:firstLineChars="1150" w:firstLine="3220"/>
        <w:rPr>
          <w:sz w:val="28"/>
          <w:szCs w:val="28"/>
        </w:rPr>
      </w:pPr>
      <w:r w:rsidRPr="00801090">
        <w:rPr>
          <w:rFonts w:hint="eastAsia"/>
          <w:sz w:val="28"/>
          <w:szCs w:val="28"/>
        </w:rPr>
        <w:t>〇〇〇〇会　会則</w:t>
      </w:r>
    </w:p>
    <w:p w14:paraId="2DF932C6" w14:textId="77777777" w:rsidR="000D1D16" w:rsidRDefault="000D1D16"/>
    <w:p w14:paraId="4C1DB444" w14:textId="77777777" w:rsidR="000D1D16" w:rsidRDefault="000D1D16">
      <w:r>
        <w:rPr>
          <w:rFonts w:hint="eastAsia"/>
        </w:rPr>
        <w:t>（名称）</w:t>
      </w:r>
    </w:p>
    <w:p w14:paraId="2A99797C" w14:textId="15083E0F" w:rsidR="000D1D16" w:rsidRDefault="000D1D16" w:rsidP="000D1D1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本会は</w:t>
      </w:r>
      <w:r w:rsidR="00BE3567">
        <w:rPr>
          <w:rFonts w:hint="eastAsia"/>
        </w:rPr>
        <w:t>、</w:t>
      </w:r>
      <w:r>
        <w:rPr>
          <w:rFonts w:hint="eastAsia"/>
        </w:rPr>
        <w:t>〇〇〇〇会と称する。</w:t>
      </w:r>
    </w:p>
    <w:p w14:paraId="5CD64949" w14:textId="77777777" w:rsidR="000D1D16" w:rsidRDefault="000D1D16" w:rsidP="000D1D16">
      <w:r>
        <w:rPr>
          <w:rFonts w:hint="eastAsia"/>
        </w:rPr>
        <w:t>（事務所）</w:t>
      </w:r>
    </w:p>
    <w:p w14:paraId="23C65B0D" w14:textId="77777777" w:rsidR="000D1D16" w:rsidRDefault="000D1D16" w:rsidP="000D1D1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本会の事務所は〇〇〇〇とする。</w:t>
      </w:r>
    </w:p>
    <w:p w14:paraId="0B9FB9EC" w14:textId="77777777" w:rsidR="000D1D16" w:rsidRDefault="000D1D16" w:rsidP="000D1D16">
      <w:r>
        <w:rPr>
          <w:rFonts w:hint="eastAsia"/>
        </w:rPr>
        <w:t>（目的）</w:t>
      </w:r>
    </w:p>
    <w:p w14:paraId="09AC4F0E" w14:textId="24F297CA" w:rsidR="000D1D16" w:rsidRDefault="000D1D16" w:rsidP="000D1D1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本会は</w:t>
      </w:r>
      <w:r w:rsidR="00BE3567">
        <w:rPr>
          <w:rFonts w:hint="eastAsia"/>
        </w:rPr>
        <w:t>、</w:t>
      </w:r>
      <w:r>
        <w:rPr>
          <w:rFonts w:hint="eastAsia"/>
        </w:rPr>
        <w:t>〇〇〇〇を目的とし</w:t>
      </w:r>
      <w:r w:rsidR="00BE3567">
        <w:rPr>
          <w:rFonts w:hint="eastAsia"/>
        </w:rPr>
        <w:t>、</w:t>
      </w:r>
      <w:r>
        <w:rPr>
          <w:rFonts w:hint="eastAsia"/>
        </w:rPr>
        <w:t>令和〇年〇月〇日</w:t>
      </w:r>
      <w:r w:rsidR="0004782B">
        <w:rPr>
          <w:rFonts w:hint="eastAsia"/>
        </w:rPr>
        <w:t>に</w:t>
      </w:r>
      <w:r>
        <w:rPr>
          <w:rFonts w:hint="eastAsia"/>
        </w:rPr>
        <w:t>設立する。</w:t>
      </w:r>
    </w:p>
    <w:p w14:paraId="32618808" w14:textId="77777777" w:rsidR="000D1D16" w:rsidRDefault="000D1D16" w:rsidP="000D1D16">
      <w:r>
        <w:rPr>
          <w:rFonts w:hint="eastAsia"/>
        </w:rPr>
        <w:t>（事業）</w:t>
      </w:r>
    </w:p>
    <w:p w14:paraId="62AC5A5E" w14:textId="347FF12F" w:rsidR="000D1D16" w:rsidRDefault="000D1D16" w:rsidP="000D1D1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本会は</w:t>
      </w:r>
      <w:r w:rsidR="00BE3567">
        <w:rPr>
          <w:rFonts w:hint="eastAsia"/>
        </w:rPr>
        <w:t>、</w:t>
      </w:r>
      <w:r>
        <w:rPr>
          <w:rFonts w:hint="eastAsia"/>
        </w:rPr>
        <w:t>前条の目的を達成するため</w:t>
      </w:r>
      <w:r w:rsidR="00BE3567">
        <w:rPr>
          <w:rFonts w:hint="eastAsia"/>
        </w:rPr>
        <w:t>、</w:t>
      </w:r>
      <w:r>
        <w:rPr>
          <w:rFonts w:hint="eastAsia"/>
        </w:rPr>
        <w:t>次の各号に定める事業を実施する。</w:t>
      </w:r>
    </w:p>
    <w:p w14:paraId="0913C296" w14:textId="77777777" w:rsidR="000D1D16" w:rsidRDefault="00B8573F" w:rsidP="00B8573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　〇〇〇を対象とした〇〇〇の練習</w:t>
      </w:r>
    </w:p>
    <w:p w14:paraId="561CA053" w14:textId="77777777" w:rsidR="00B8573F" w:rsidRDefault="00B8573F" w:rsidP="00B8573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　〇〇〇会の実施</w:t>
      </w:r>
    </w:p>
    <w:p w14:paraId="233F73F5" w14:textId="77777777" w:rsidR="00B8573F" w:rsidRDefault="00B8573F" w:rsidP="00B8573F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　〇〇〇〇への参加</w:t>
      </w:r>
    </w:p>
    <w:p w14:paraId="545055BE" w14:textId="77777777" w:rsidR="00B8573F" w:rsidRDefault="00B8573F" w:rsidP="00B8573F">
      <w:r>
        <w:rPr>
          <w:rFonts w:hint="eastAsia"/>
        </w:rPr>
        <w:t>（会員）</w:t>
      </w:r>
    </w:p>
    <w:p w14:paraId="28F64EC3" w14:textId="60DF7879" w:rsidR="00371E76" w:rsidRDefault="00371E76" w:rsidP="00371E7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本会員は</w:t>
      </w:r>
      <w:r w:rsidR="00BE3567">
        <w:rPr>
          <w:rFonts w:hint="eastAsia"/>
        </w:rPr>
        <w:t>、</w:t>
      </w:r>
      <w:r>
        <w:rPr>
          <w:rFonts w:hint="eastAsia"/>
        </w:rPr>
        <w:t>会の目的に賛同した者とする。</w:t>
      </w:r>
    </w:p>
    <w:p w14:paraId="0C386888" w14:textId="77777777" w:rsidR="00371E76" w:rsidRDefault="00371E76" w:rsidP="00371E76">
      <w:r>
        <w:rPr>
          <w:rFonts w:hint="eastAsia"/>
        </w:rPr>
        <w:t>（入会）</w:t>
      </w:r>
    </w:p>
    <w:p w14:paraId="6B0EED24" w14:textId="1A137D01" w:rsidR="00371E76" w:rsidRDefault="00371E76" w:rsidP="00371E7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会員として入会しようとする者は</w:t>
      </w:r>
      <w:r w:rsidR="00BE3567">
        <w:rPr>
          <w:rFonts w:hint="eastAsia"/>
        </w:rPr>
        <w:t>、</w:t>
      </w:r>
      <w:r>
        <w:rPr>
          <w:rFonts w:hint="eastAsia"/>
        </w:rPr>
        <w:t>入会申込書を本会に提出し</w:t>
      </w:r>
      <w:r w:rsidR="00BE3567">
        <w:rPr>
          <w:rFonts w:hint="eastAsia"/>
        </w:rPr>
        <w:t>、</w:t>
      </w:r>
      <w:r>
        <w:rPr>
          <w:rFonts w:hint="eastAsia"/>
        </w:rPr>
        <w:t>承認を得るものとする。</w:t>
      </w:r>
    </w:p>
    <w:p w14:paraId="36AC5FB6" w14:textId="77777777" w:rsidR="00371E76" w:rsidRDefault="00371E76" w:rsidP="00371E76">
      <w:r>
        <w:rPr>
          <w:rFonts w:hint="eastAsia"/>
        </w:rPr>
        <w:t>（会費）</w:t>
      </w:r>
    </w:p>
    <w:p w14:paraId="0DE096AC" w14:textId="75DACCD4" w:rsidR="00371E76" w:rsidRDefault="00371E76" w:rsidP="00371E7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会員ごとに年額〇〇〇円とし</w:t>
      </w:r>
      <w:r w:rsidR="00BE3567">
        <w:rPr>
          <w:rFonts w:hint="eastAsia"/>
        </w:rPr>
        <w:t>、</w:t>
      </w:r>
      <w:r>
        <w:rPr>
          <w:rFonts w:hint="eastAsia"/>
        </w:rPr>
        <w:t>〇月〇日までに納入するものとする。</w:t>
      </w:r>
    </w:p>
    <w:p w14:paraId="7C00F7E2" w14:textId="77777777" w:rsidR="00371E76" w:rsidRDefault="00371E76" w:rsidP="00371E76">
      <w:r>
        <w:rPr>
          <w:rFonts w:hint="eastAsia"/>
        </w:rPr>
        <w:t>（退会）</w:t>
      </w:r>
    </w:p>
    <w:p w14:paraId="4C328A2B" w14:textId="622893AE" w:rsidR="00371E76" w:rsidRDefault="0004782B" w:rsidP="00371E7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会員は</w:t>
      </w:r>
      <w:r w:rsidR="00BE3567">
        <w:rPr>
          <w:rFonts w:hint="eastAsia"/>
        </w:rPr>
        <w:t>、</w:t>
      </w:r>
      <w:r>
        <w:rPr>
          <w:rFonts w:hint="eastAsia"/>
        </w:rPr>
        <w:t>退会</w:t>
      </w:r>
      <w:r w:rsidR="00371E76">
        <w:rPr>
          <w:rFonts w:hint="eastAsia"/>
        </w:rPr>
        <w:t>届を本会に提出することにより任意に</w:t>
      </w:r>
      <w:r>
        <w:rPr>
          <w:rFonts w:hint="eastAsia"/>
        </w:rPr>
        <w:t>退会</w:t>
      </w:r>
      <w:r w:rsidR="00371E76">
        <w:rPr>
          <w:rFonts w:hint="eastAsia"/>
        </w:rPr>
        <w:t>することができる。</w:t>
      </w:r>
    </w:p>
    <w:p w14:paraId="49EB7135" w14:textId="77777777" w:rsidR="00371E76" w:rsidRDefault="00371E76" w:rsidP="00371E76">
      <w:r>
        <w:rPr>
          <w:rFonts w:hint="eastAsia"/>
        </w:rPr>
        <w:t>（役員）</w:t>
      </w:r>
    </w:p>
    <w:p w14:paraId="6862D312" w14:textId="77777777" w:rsidR="00371E76" w:rsidRDefault="00371E76" w:rsidP="00371E7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本会に次の役員を置く</w:t>
      </w:r>
    </w:p>
    <w:p w14:paraId="32484B0E" w14:textId="77777777" w:rsidR="00371E76" w:rsidRDefault="00371E76" w:rsidP="00371E76">
      <w:pPr>
        <w:ind w:firstLineChars="100" w:firstLine="210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会長　　〇名</w:t>
      </w:r>
    </w:p>
    <w:p w14:paraId="1A74390C" w14:textId="77777777" w:rsidR="00371E76" w:rsidRDefault="00371E76" w:rsidP="00371E76">
      <w:pPr>
        <w:ind w:firstLineChars="100" w:firstLine="210"/>
      </w:pPr>
      <w:r>
        <w:rPr>
          <w:rFonts w:hint="eastAsia"/>
        </w:rPr>
        <w:t>(2) 副会長　〇名</w:t>
      </w:r>
    </w:p>
    <w:p w14:paraId="77BD367B" w14:textId="77777777" w:rsidR="00371E76" w:rsidRDefault="00371E76" w:rsidP="00371E76">
      <w:pPr>
        <w:ind w:firstLineChars="100" w:firstLine="210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 xml:space="preserve">会計 </w:t>
      </w:r>
      <w:r>
        <w:t xml:space="preserve">   </w:t>
      </w:r>
      <w:r>
        <w:rPr>
          <w:rFonts w:hint="eastAsia"/>
        </w:rPr>
        <w:t>〇名</w:t>
      </w:r>
    </w:p>
    <w:p w14:paraId="30E00492" w14:textId="77777777" w:rsidR="00371E76" w:rsidRDefault="00371E76" w:rsidP="00371E76">
      <w:r>
        <w:rPr>
          <w:rFonts w:hint="eastAsia"/>
        </w:rPr>
        <w:t>２　第１項に定める役員は会員の互選により選出する。</w:t>
      </w:r>
    </w:p>
    <w:p w14:paraId="1D1C207F" w14:textId="30C890CC" w:rsidR="00371E76" w:rsidRDefault="00371E76" w:rsidP="00371E76">
      <w:r>
        <w:rPr>
          <w:rFonts w:hint="eastAsia"/>
        </w:rPr>
        <w:t>３　役員の任期は</w:t>
      </w:r>
      <w:r w:rsidR="00BE3567">
        <w:rPr>
          <w:rFonts w:hint="eastAsia"/>
        </w:rPr>
        <w:t>、</w:t>
      </w:r>
      <w:r>
        <w:rPr>
          <w:rFonts w:hint="eastAsia"/>
        </w:rPr>
        <w:t>〇年とする。ただし</w:t>
      </w:r>
      <w:r w:rsidR="00BE3567">
        <w:rPr>
          <w:rFonts w:hint="eastAsia"/>
        </w:rPr>
        <w:t>、</w:t>
      </w:r>
      <w:r>
        <w:rPr>
          <w:rFonts w:hint="eastAsia"/>
        </w:rPr>
        <w:t>再任を妨げない。</w:t>
      </w:r>
    </w:p>
    <w:p w14:paraId="5B17583D" w14:textId="77777777" w:rsidR="00371E76" w:rsidRDefault="00371E76" w:rsidP="00371E76">
      <w:pPr>
        <w:ind w:firstLineChars="50" w:firstLine="105"/>
      </w:pPr>
      <w:r>
        <w:rPr>
          <w:rFonts w:hint="eastAsia"/>
        </w:rPr>
        <w:t>(職務)</w:t>
      </w:r>
    </w:p>
    <w:p w14:paraId="29A10D87" w14:textId="37D97688" w:rsidR="00371E76" w:rsidRDefault="002D771C" w:rsidP="002D77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371E76">
        <w:rPr>
          <w:rFonts w:hint="eastAsia"/>
        </w:rPr>
        <w:t>会長は本会を</w:t>
      </w:r>
      <w:r>
        <w:rPr>
          <w:rFonts w:hint="eastAsia"/>
        </w:rPr>
        <w:t>代表し</w:t>
      </w:r>
      <w:r w:rsidR="00BE3567">
        <w:rPr>
          <w:rFonts w:hint="eastAsia"/>
        </w:rPr>
        <w:t>、</w:t>
      </w:r>
      <w:r>
        <w:rPr>
          <w:rFonts w:hint="eastAsia"/>
        </w:rPr>
        <w:t>その事業を統括する。</w:t>
      </w:r>
    </w:p>
    <w:p w14:paraId="2290C711" w14:textId="33F75580" w:rsidR="002D771C" w:rsidRDefault="002D771C" w:rsidP="002D771C">
      <w:r>
        <w:rPr>
          <w:rFonts w:hint="eastAsia"/>
        </w:rPr>
        <w:t>２　副会長は会長を補佐し</w:t>
      </w:r>
      <w:r w:rsidR="00BE3567">
        <w:rPr>
          <w:rFonts w:hint="eastAsia"/>
        </w:rPr>
        <w:t>、</w:t>
      </w:r>
      <w:r>
        <w:rPr>
          <w:rFonts w:hint="eastAsia"/>
        </w:rPr>
        <w:t>会長に事故があるときまた欠けたときは</w:t>
      </w:r>
      <w:r w:rsidR="00BE3567">
        <w:rPr>
          <w:rFonts w:hint="eastAsia"/>
        </w:rPr>
        <w:t>、</w:t>
      </w:r>
      <w:r>
        <w:rPr>
          <w:rFonts w:hint="eastAsia"/>
        </w:rPr>
        <w:t>その職務を代行する。</w:t>
      </w:r>
    </w:p>
    <w:p w14:paraId="2731948B" w14:textId="3A68261A" w:rsidR="002D771C" w:rsidRDefault="002D771C" w:rsidP="002D771C">
      <w:r>
        <w:rPr>
          <w:rFonts w:hint="eastAsia"/>
        </w:rPr>
        <w:lastRenderedPageBreak/>
        <w:t>３　会計は</w:t>
      </w:r>
      <w:r w:rsidR="00BE3567">
        <w:rPr>
          <w:rFonts w:hint="eastAsia"/>
        </w:rPr>
        <w:t>、</w:t>
      </w:r>
      <w:r>
        <w:rPr>
          <w:rFonts w:hint="eastAsia"/>
        </w:rPr>
        <w:t>会の会費</w:t>
      </w:r>
      <w:r w:rsidR="00BE3567">
        <w:rPr>
          <w:rFonts w:hint="eastAsia"/>
        </w:rPr>
        <w:t>、</w:t>
      </w:r>
      <w:r>
        <w:rPr>
          <w:rFonts w:hint="eastAsia"/>
        </w:rPr>
        <w:t>参加者から徴収する会費など</w:t>
      </w:r>
      <w:r w:rsidR="00BE3567">
        <w:rPr>
          <w:rFonts w:hint="eastAsia"/>
        </w:rPr>
        <w:t>、</w:t>
      </w:r>
      <w:r>
        <w:rPr>
          <w:rFonts w:hint="eastAsia"/>
        </w:rPr>
        <w:t>第４条各号に定める事業にかかわる財産など</w:t>
      </w:r>
      <w:r w:rsidR="00BE3567">
        <w:rPr>
          <w:rFonts w:hint="eastAsia"/>
        </w:rPr>
        <w:t>、</w:t>
      </w:r>
      <w:r>
        <w:rPr>
          <w:rFonts w:hint="eastAsia"/>
        </w:rPr>
        <w:t>会として保有する一切の財産を管理する。</w:t>
      </w:r>
    </w:p>
    <w:p w14:paraId="341C6945" w14:textId="77777777" w:rsidR="002D771C" w:rsidRDefault="002D771C" w:rsidP="002D771C">
      <w:r>
        <w:rPr>
          <w:rFonts w:hint="eastAsia"/>
        </w:rPr>
        <w:t>(会計)</w:t>
      </w:r>
    </w:p>
    <w:p w14:paraId="40FF4E90" w14:textId="77777777" w:rsidR="002D771C" w:rsidRDefault="00D33135" w:rsidP="00D33135">
      <w:r>
        <w:rPr>
          <w:rFonts w:hint="eastAsia"/>
        </w:rPr>
        <w:t xml:space="preserve">第11条　</w:t>
      </w:r>
      <w:r w:rsidR="002D771C">
        <w:rPr>
          <w:rFonts w:hint="eastAsia"/>
        </w:rPr>
        <w:t>会の経費は会費の収入をもってこれにあてる。</w:t>
      </w:r>
    </w:p>
    <w:p w14:paraId="1D75C3A1" w14:textId="06C83648" w:rsidR="00371E76" w:rsidRDefault="002D771C" w:rsidP="00371E76">
      <w:r>
        <w:rPr>
          <w:rFonts w:hint="eastAsia"/>
        </w:rPr>
        <w:t>２　会の事業年度及び会計年度は</w:t>
      </w:r>
      <w:r w:rsidR="00BE3567">
        <w:rPr>
          <w:rFonts w:hint="eastAsia"/>
        </w:rPr>
        <w:t>、</w:t>
      </w:r>
      <w:r>
        <w:rPr>
          <w:rFonts w:hint="eastAsia"/>
        </w:rPr>
        <w:t>毎年４月１日に始まり３月31日</w:t>
      </w:r>
      <w:r w:rsidR="00D33135">
        <w:rPr>
          <w:rFonts w:hint="eastAsia"/>
        </w:rPr>
        <w:t>に終わる。</w:t>
      </w:r>
    </w:p>
    <w:p w14:paraId="49DEBEBF" w14:textId="152E4C09" w:rsidR="00D33135" w:rsidRDefault="00D33135" w:rsidP="00371E76">
      <w:r>
        <w:rPr>
          <w:rFonts w:hint="eastAsia"/>
        </w:rPr>
        <w:t>３　会長は収支計画書を作成し</w:t>
      </w:r>
      <w:r w:rsidR="00BE3567">
        <w:rPr>
          <w:rFonts w:hint="eastAsia"/>
        </w:rPr>
        <w:t>、</w:t>
      </w:r>
      <w:r>
        <w:rPr>
          <w:rFonts w:hint="eastAsia"/>
        </w:rPr>
        <w:t>これを年１回の総会で報告し</w:t>
      </w:r>
      <w:r w:rsidR="00BE3567">
        <w:rPr>
          <w:rFonts w:hint="eastAsia"/>
        </w:rPr>
        <w:t>、</w:t>
      </w:r>
      <w:r>
        <w:rPr>
          <w:rFonts w:hint="eastAsia"/>
        </w:rPr>
        <w:t>承認を得る。</w:t>
      </w:r>
    </w:p>
    <w:p w14:paraId="01487544" w14:textId="77777777" w:rsidR="00D33135" w:rsidRDefault="00D33135" w:rsidP="00371E76">
      <w:r>
        <w:rPr>
          <w:rFonts w:hint="eastAsia"/>
        </w:rPr>
        <w:t>（総会）</w:t>
      </w:r>
    </w:p>
    <w:p w14:paraId="53C756F1" w14:textId="36CEAC09" w:rsidR="00D33135" w:rsidRDefault="00D33135" w:rsidP="00371E76">
      <w:r>
        <w:rPr>
          <w:rFonts w:hint="eastAsia"/>
        </w:rPr>
        <w:t>第12条　本会の総会は</w:t>
      </w:r>
      <w:r w:rsidR="00BE3567">
        <w:rPr>
          <w:rFonts w:hint="eastAsia"/>
        </w:rPr>
        <w:t>、</w:t>
      </w:r>
      <w:r>
        <w:rPr>
          <w:rFonts w:hint="eastAsia"/>
        </w:rPr>
        <w:t>会員をもって構成し</w:t>
      </w:r>
      <w:r w:rsidR="00BE3567">
        <w:rPr>
          <w:rFonts w:hint="eastAsia"/>
        </w:rPr>
        <w:t>、</w:t>
      </w:r>
      <w:r>
        <w:rPr>
          <w:rFonts w:hint="eastAsia"/>
        </w:rPr>
        <w:t>年１回開催するものとする。ただし</w:t>
      </w:r>
      <w:r w:rsidR="00BE3567">
        <w:rPr>
          <w:rFonts w:hint="eastAsia"/>
        </w:rPr>
        <w:t>、</w:t>
      </w:r>
      <w:r>
        <w:rPr>
          <w:rFonts w:hint="eastAsia"/>
        </w:rPr>
        <w:t>必要があるときは臨時に開催できるものとする。</w:t>
      </w:r>
    </w:p>
    <w:p w14:paraId="215F3FF5" w14:textId="77777777" w:rsidR="005E7060" w:rsidRDefault="005E7060" w:rsidP="005E7060">
      <w:r>
        <w:rPr>
          <w:rFonts w:hint="eastAsia"/>
        </w:rPr>
        <w:t>（変更）</w:t>
      </w:r>
    </w:p>
    <w:p w14:paraId="5E25683A" w14:textId="73EEF2D0" w:rsidR="005E7060" w:rsidRDefault="005E7060" w:rsidP="005E7060">
      <w:pPr>
        <w:ind w:left="1470" w:hangingChars="700" w:hanging="1470"/>
      </w:pPr>
      <w:r>
        <w:rPr>
          <w:rFonts w:hint="eastAsia"/>
        </w:rPr>
        <w:t>第13条　この会則は</w:t>
      </w:r>
      <w:r w:rsidR="00BE3567">
        <w:rPr>
          <w:rFonts w:hint="eastAsia"/>
        </w:rPr>
        <w:t>、</w:t>
      </w:r>
      <w:r>
        <w:rPr>
          <w:rFonts w:hint="eastAsia"/>
        </w:rPr>
        <w:t>総会において</w:t>
      </w:r>
      <w:r w:rsidR="00BE3567">
        <w:rPr>
          <w:rFonts w:hint="eastAsia"/>
        </w:rPr>
        <w:t>、</w:t>
      </w:r>
      <w:r>
        <w:rPr>
          <w:rFonts w:hint="eastAsia"/>
        </w:rPr>
        <w:t>出席者の過半数の承認がなければ変更できない。</w:t>
      </w:r>
    </w:p>
    <w:p w14:paraId="5C1C6B2F" w14:textId="77777777" w:rsidR="005E7060" w:rsidRDefault="005E7060" w:rsidP="005E7060">
      <w:pPr>
        <w:ind w:left="1470" w:hangingChars="700" w:hanging="1470"/>
      </w:pPr>
    </w:p>
    <w:p w14:paraId="4948DC6A" w14:textId="77777777" w:rsidR="005E7060" w:rsidRDefault="005E7060" w:rsidP="005E7060">
      <w:pPr>
        <w:ind w:left="1470" w:hangingChars="700" w:hanging="1470"/>
      </w:pPr>
      <w:r>
        <w:rPr>
          <w:rFonts w:hint="eastAsia"/>
        </w:rPr>
        <w:t>付則</w:t>
      </w:r>
    </w:p>
    <w:p w14:paraId="0B3CAF65" w14:textId="03628E9C" w:rsidR="005E7060" w:rsidRDefault="005E7060" w:rsidP="005E7060">
      <w:pPr>
        <w:ind w:left="1470" w:hangingChars="700" w:hanging="1470"/>
      </w:pPr>
      <w:r>
        <w:rPr>
          <w:rFonts w:hint="eastAsia"/>
        </w:rPr>
        <w:t xml:space="preserve">　この会則は</w:t>
      </w:r>
      <w:r w:rsidR="00BE3567">
        <w:rPr>
          <w:rFonts w:hint="eastAsia"/>
        </w:rPr>
        <w:t>、</w:t>
      </w:r>
      <w:r>
        <w:rPr>
          <w:rFonts w:hint="eastAsia"/>
        </w:rPr>
        <w:t>令和〇年〇月〇日から施行する。</w:t>
      </w:r>
    </w:p>
    <w:p w14:paraId="322163D9" w14:textId="77777777" w:rsidR="005E7060" w:rsidRDefault="005E7060" w:rsidP="005E7060">
      <w:pPr>
        <w:ind w:left="1470" w:hangingChars="700" w:hanging="1470"/>
      </w:pPr>
    </w:p>
    <w:p w14:paraId="4600517A" w14:textId="77777777" w:rsidR="005E7060" w:rsidRDefault="0004782B" w:rsidP="005E7060">
      <w:pPr>
        <w:ind w:firstLineChars="200" w:firstLine="420"/>
      </w:pPr>
      <w:r>
        <w:rPr>
          <w:rFonts w:hint="eastAsia"/>
        </w:rPr>
        <w:t>【会則を作成するにあたって】</w:t>
      </w:r>
    </w:p>
    <w:p w14:paraId="15428067" w14:textId="2FE45F66" w:rsidR="005E7060" w:rsidRDefault="005E7060" w:rsidP="0004782B">
      <w:pPr>
        <w:ind w:leftChars="200" w:left="630" w:hangingChars="100" w:hanging="210"/>
      </w:pPr>
      <w:r>
        <w:rPr>
          <w:rFonts w:hint="eastAsia"/>
        </w:rPr>
        <w:t>＊</w:t>
      </w:r>
      <w:r w:rsidR="0004782B">
        <w:rPr>
          <w:rFonts w:hint="eastAsia"/>
        </w:rPr>
        <w:t xml:space="preserve"> </w:t>
      </w:r>
      <w:r>
        <w:rPr>
          <w:rFonts w:hint="eastAsia"/>
        </w:rPr>
        <w:t>本書式に準じた会則がすでにある場合は</w:t>
      </w:r>
      <w:r w:rsidR="00BE3567">
        <w:rPr>
          <w:rFonts w:hint="eastAsia"/>
        </w:rPr>
        <w:t>、</w:t>
      </w:r>
      <w:r>
        <w:rPr>
          <w:rFonts w:hint="eastAsia"/>
        </w:rPr>
        <w:t>当該任意の会則をご提出ください</w:t>
      </w:r>
      <w:r w:rsidR="0004782B">
        <w:rPr>
          <w:rFonts w:hint="eastAsia"/>
        </w:rPr>
        <w:t>。改めて作成する必要はありません。</w:t>
      </w:r>
    </w:p>
    <w:p w14:paraId="3344A30B" w14:textId="77777777" w:rsidR="005E7060" w:rsidRDefault="005E7060" w:rsidP="005E7060">
      <w:pPr>
        <w:ind w:firstLineChars="200" w:firstLine="420"/>
      </w:pPr>
      <w:r>
        <w:rPr>
          <w:rFonts w:hint="eastAsia"/>
        </w:rPr>
        <w:t>＊</w:t>
      </w:r>
      <w:r w:rsidR="0004782B">
        <w:rPr>
          <w:rFonts w:hint="eastAsia"/>
        </w:rPr>
        <w:t xml:space="preserve"> </w:t>
      </w:r>
      <w:r>
        <w:rPr>
          <w:rFonts w:hint="eastAsia"/>
        </w:rPr>
        <w:t>総会の開催は任意です。</w:t>
      </w:r>
    </w:p>
    <w:p w14:paraId="6B2FBC9A" w14:textId="368ED7BE" w:rsidR="0004782B" w:rsidRDefault="005E7060" w:rsidP="005E7060">
      <w:pPr>
        <w:ind w:left="1470" w:hangingChars="700" w:hanging="1470"/>
      </w:pPr>
      <w:r>
        <w:rPr>
          <w:rFonts w:hint="eastAsia"/>
        </w:rPr>
        <w:t xml:space="preserve">　　＊</w:t>
      </w:r>
      <w:r w:rsidR="0004782B">
        <w:rPr>
          <w:rFonts w:hint="eastAsia"/>
        </w:rPr>
        <w:t xml:space="preserve"> </w:t>
      </w:r>
      <w:r>
        <w:rPr>
          <w:rFonts w:hint="eastAsia"/>
        </w:rPr>
        <w:t>芦屋市・芦屋市教育委員会から会の収支報告を求めることがあるので</w:t>
      </w:r>
      <w:r w:rsidR="00BE3567">
        <w:rPr>
          <w:rFonts w:hint="eastAsia"/>
        </w:rPr>
        <w:t>、</w:t>
      </w:r>
      <w:r w:rsidR="0004782B">
        <w:rPr>
          <w:rFonts w:hint="eastAsia"/>
        </w:rPr>
        <w:t>総会</w:t>
      </w:r>
      <w:r>
        <w:rPr>
          <w:rFonts w:hint="eastAsia"/>
        </w:rPr>
        <w:t>の開催</w:t>
      </w:r>
    </w:p>
    <w:p w14:paraId="21635775" w14:textId="5074FAFD" w:rsidR="005E7060" w:rsidRDefault="005E7060" w:rsidP="0004782B">
      <w:pPr>
        <w:ind w:leftChars="350" w:left="1470" w:hangingChars="350" w:hanging="735"/>
      </w:pPr>
      <w:r>
        <w:rPr>
          <w:rFonts w:hint="eastAsia"/>
        </w:rPr>
        <w:t>の有無にかかわらず</w:t>
      </w:r>
      <w:r w:rsidR="00BE3567">
        <w:rPr>
          <w:rFonts w:hint="eastAsia"/>
        </w:rPr>
        <w:t>、</w:t>
      </w:r>
      <w:r>
        <w:rPr>
          <w:rFonts w:hint="eastAsia"/>
        </w:rPr>
        <w:t>収支の状況は常に明らかにしておいてください。</w:t>
      </w:r>
    </w:p>
    <w:p w14:paraId="7B1EF28D" w14:textId="77777777" w:rsidR="005E7060" w:rsidRPr="0004782B" w:rsidRDefault="005E7060" w:rsidP="005E7060">
      <w:pPr>
        <w:ind w:left="1470" w:hangingChars="700" w:hanging="1470"/>
      </w:pPr>
    </w:p>
    <w:p w14:paraId="6D4BFD43" w14:textId="77777777" w:rsidR="00D33135" w:rsidRDefault="00D33135" w:rsidP="00371E76">
      <w:r>
        <w:rPr>
          <w:rFonts w:hint="eastAsia"/>
        </w:rPr>
        <w:t xml:space="preserve">　　　　　</w:t>
      </w:r>
    </w:p>
    <w:sectPr w:rsidR="00D331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62100"/>
    <w:multiLevelType w:val="hybridMultilevel"/>
    <w:tmpl w:val="D818C452"/>
    <w:lvl w:ilvl="0" w:tplc="7C843CD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678E5B4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685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16"/>
    <w:rsid w:val="0004782B"/>
    <w:rsid w:val="000D1D16"/>
    <w:rsid w:val="002D771C"/>
    <w:rsid w:val="00371E76"/>
    <w:rsid w:val="004F5CEE"/>
    <w:rsid w:val="005E7060"/>
    <w:rsid w:val="00801090"/>
    <w:rsid w:val="008152E4"/>
    <w:rsid w:val="00B8573F"/>
    <w:rsid w:val="00BE3567"/>
    <w:rsid w:val="00D3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61A0F"/>
  <w15:chartTrackingRefBased/>
  <w15:docId w15:val="{FF725484-A539-4193-B96F-D5A5762A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D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北野 章</cp:lastModifiedBy>
  <cp:revision>4</cp:revision>
  <dcterms:created xsi:type="dcterms:W3CDTF">2025-04-09T00:20:00Z</dcterms:created>
  <dcterms:modified xsi:type="dcterms:W3CDTF">2025-08-04T04:18:00Z</dcterms:modified>
</cp:coreProperties>
</file>