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C3" w:rsidRDefault="007439C3" w:rsidP="00CC46D3">
      <w:pPr>
        <w:widowControl/>
        <w:ind w:rightChars="-3" w:right="-6"/>
        <w:jc w:val="left"/>
      </w:pPr>
      <w:bookmarkStart w:id="0" w:name="_GoBack"/>
      <w:bookmarkEnd w:id="0"/>
      <w:r>
        <w:rPr>
          <w:rFonts w:hint="eastAsia"/>
        </w:rPr>
        <w:t>様式第８号の２（第８条関係）</w:t>
      </w:r>
    </w:p>
    <w:p w:rsidR="007439C3" w:rsidRDefault="007439C3" w:rsidP="00CC46D3">
      <w:pPr>
        <w:widowControl/>
        <w:ind w:rightChars="-3" w:right="-6"/>
        <w:jc w:val="left"/>
      </w:pPr>
    </w:p>
    <w:p w:rsidR="007439C3" w:rsidRDefault="007439C3" w:rsidP="00CC46D3">
      <w:pPr>
        <w:wordWrap w:val="0"/>
        <w:ind w:rightChars="-3" w:right="-6"/>
        <w:jc w:val="right"/>
      </w:pPr>
      <w:r>
        <w:rPr>
          <w:rFonts w:hint="eastAsia"/>
        </w:rPr>
        <w:t>年　　月　　日</w:t>
      </w:r>
      <w:r w:rsidR="00CC46D3">
        <w:rPr>
          <w:rFonts w:hint="eastAsia"/>
        </w:rPr>
        <w:t xml:space="preserve">　</w:t>
      </w:r>
    </w:p>
    <w:p w:rsidR="007439C3" w:rsidRDefault="007439C3" w:rsidP="00CC46D3">
      <w:pPr>
        <w:ind w:rightChars="-3" w:right="-6"/>
      </w:pPr>
    </w:p>
    <w:p w:rsidR="007439C3" w:rsidRPr="00452DF1" w:rsidRDefault="007439C3" w:rsidP="00CC46D3">
      <w:pPr>
        <w:ind w:rightChars="-3" w:right="-6"/>
        <w:jc w:val="center"/>
        <w:rPr>
          <w:rFonts w:ascii="ＭＳ ゴシック" w:eastAsia="ＭＳ ゴシック" w:hAnsi="ＭＳ ゴシック" w:cs="Courier New"/>
          <w:sz w:val="28"/>
          <w:szCs w:val="28"/>
        </w:rPr>
      </w:pPr>
      <w:r w:rsidRPr="00EA78BD">
        <w:rPr>
          <w:rFonts w:ascii="ＭＳ ゴシック" w:eastAsia="ＭＳ ゴシック" w:hAnsi="ＭＳ ゴシック" w:cs="Courier New" w:hint="eastAsia"/>
          <w:sz w:val="28"/>
          <w:szCs w:val="28"/>
        </w:rPr>
        <w:t>立地要件</w:t>
      </w:r>
      <w:r>
        <w:rPr>
          <w:rFonts w:ascii="ＭＳ ゴシック" w:eastAsia="ＭＳ ゴシック" w:hAnsi="ＭＳ ゴシック" w:cs="Courier New" w:hint="eastAsia"/>
          <w:sz w:val="28"/>
          <w:szCs w:val="28"/>
        </w:rPr>
        <w:t>等</w:t>
      </w:r>
      <w:r w:rsidRPr="00EA78BD">
        <w:rPr>
          <w:rFonts w:ascii="ＭＳ ゴシック" w:eastAsia="ＭＳ ゴシック" w:hAnsi="ＭＳ ゴシック" w:cs="Courier New" w:hint="eastAsia"/>
          <w:sz w:val="28"/>
          <w:szCs w:val="28"/>
        </w:rPr>
        <w:t>確認書</w:t>
      </w:r>
    </w:p>
    <w:p w:rsidR="007439C3" w:rsidRDefault="007439C3" w:rsidP="00CC46D3">
      <w:pPr>
        <w:ind w:rightChars="-3" w:right="-6"/>
      </w:pPr>
    </w:p>
    <w:p w:rsidR="007439C3" w:rsidRPr="00EA78BD" w:rsidRDefault="007439C3" w:rsidP="00CC46D3">
      <w:pPr>
        <w:ind w:rightChars="-3" w:right="-6"/>
        <w:jc w:val="left"/>
        <w:rPr>
          <w:szCs w:val="21"/>
        </w:rPr>
      </w:pPr>
      <w:r w:rsidRPr="00B829FC">
        <w:rPr>
          <w:rFonts w:hint="eastAsia"/>
        </w:rPr>
        <w:t>芦屋市長　あて</w:t>
      </w:r>
    </w:p>
    <w:p w:rsidR="007439C3" w:rsidRDefault="007439C3" w:rsidP="00CC46D3">
      <w:pPr>
        <w:ind w:rightChars="-3" w:right="-6"/>
      </w:pPr>
    </w:p>
    <w:p w:rsidR="007439C3" w:rsidRDefault="007439C3" w:rsidP="00CC46D3">
      <w:pPr>
        <w:ind w:rightChars="-3" w:right="-6"/>
      </w:pPr>
    </w:p>
    <w:p w:rsidR="007439C3" w:rsidRPr="00EA78BD" w:rsidRDefault="007439C3" w:rsidP="00CC46D3">
      <w:pPr>
        <w:ind w:rightChars="-3" w:right="-6" w:firstLineChars="100" w:firstLine="210"/>
        <w:jc w:val="left"/>
        <w:rPr>
          <w:szCs w:val="21"/>
        </w:rPr>
      </w:pPr>
      <w:r w:rsidRPr="00452DF1">
        <w:rPr>
          <w:rFonts w:hint="eastAsia"/>
        </w:rPr>
        <w:t>本事業の補助要件として記されている</w:t>
      </w:r>
      <w:r w:rsidR="004D0434">
        <w:rPr>
          <w:rFonts w:hint="eastAsia"/>
        </w:rPr>
        <w:t>、</w:t>
      </w:r>
      <w:r w:rsidRPr="00452DF1">
        <w:rPr>
          <w:rFonts w:hint="eastAsia"/>
        </w:rPr>
        <w:t>次の項目に全て合致しないことを確認しました。</w:t>
      </w:r>
    </w:p>
    <w:p w:rsidR="007439C3" w:rsidRPr="00D3213C" w:rsidRDefault="007439C3" w:rsidP="00CC46D3">
      <w:pPr>
        <w:ind w:rightChars="-3" w:right="-6"/>
        <w:jc w:val="left"/>
      </w:pPr>
    </w:p>
    <w:p w:rsidR="007439C3" w:rsidRDefault="007439C3" w:rsidP="00CC46D3">
      <w:pPr>
        <w:ind w:left="210" w:rightChars="-3" w:right="-6" w:hangingChars="100" w:hanging="210"/>
        <w:jc w:val="left"/>
      </w:pPr>
      <w:r>
        <w:rPr>
          <w:rFonts w:hint="eastAsia"/>
        </w:rPr>
        <w:t>□土砂災害警戒区域等における土砂災害防止対策の推進に関する法律（平成12年法律第57号）第9条第1項に規定する土砂災害特別警戒区域に所在しない</w:t>
      </w:r>
    </w:p>
    <w:p w:rsidR="007439C3" w:rsidRDefault="007439C3" w:rsidP="00CC46D3">
      <w:pPr>
        <w:ind w:rightChars="-3" w:right="-6"/>
        <w:jc w:val="left"/>
      </w:pPr>
    </w:p>
    <w:p w:rsidR="007439C3" w:rsidRDefault="007439C3" w:rsidP="00CC46D3">
      <w:pPr>
        <w:ind w:left="210" w:rightChars="-3" w:right="-6" w:hangingChars="100" w:hanging="210"/>
        <w:jc w:val="left"/>
        <w:rPr>
          <w:rStyle w:val="p20"/>
          <w:rFonts w:ascii="ＭＳ 明朝" w:eastAsia="ＭＳ 明朝" w:hAnsi="ＭＳ 明朝"/>
          <w:color w:val="000000"/>
          <w:szCs w:val="21"/>
        </w:rPr>
      </w:pPr>
      <w:r>
        <w:rPr>
          <w:rStyle w:val="p20"/>
          <w:rFonts w:ascii="ＭＳ 明朝" w:eastAsia="ＭＳ 明朝" w:hAnsi="ＭＳ 明朝" w:hint="eastAsia"/>
          <w:color w:val="000000"/>
          <w:szCs w:val="21"/>
        </w:rPr>
        <w:t>□建築基準法</w:t>
      </w:r>
      <w:r>
        <w:rPr>
          <w:rStyle w:val="brackets-color1"/>
          <w:rFonts w:ascii="ＭＳ 明朝" w:eastAsia="ＭＳ 明朝" w:hAnsi="ＭＳ 明朝" w:hint="eastAsia"/>
          <w:color w:val="000000"/>
          <w:szCs w:val="21"/>
        </w:rPr>
        <w:t>(昭和25年法律第201号)</w:t>
      </w:r>
      <w:r>
        <w:rPr>
          <w:rStyle w:val="p20"/>
          <w:rFonts w:ascii="ＭＳ 明朝" w:eastAsia="ＭＳ 明朝" w:hAnsi="ＭＳ 明朝" w:hint="eastAsia"/>
          <w:color w:val="000000"/>
          <w:szCs w:val="21"/>
        </w:rPr>
        <w:t>第39条第1項に規定する災害危険区域に所在しない</w:t>
      </w:r>
    </w:p>
    <w:p w:rsidR="007439C3" w:rsidRDefault="007439C3" w:rsidP="00CC46D3">
      <w:pPr>
        <w:ind w:rightChars="-3" w:right="-6"/>
        <w:jc w:val="left"/>
        <w:rPr>
          <w:rStyle w:val="p20"/>
          <w:rFonts w:ascii="ＭＳ 明朝" w:eastAsia="ＭＳ 明朝" w:hAnsi="ＭＳ 明朝"/>
          <w:color w:val="000000"/>
          <w:szCs w:val="21"/>
        </w:rPr>
      </w:pPr>
    </w:p>
    <w:p w:rsidR="007439C3" w:rsidRDefault="007439C3" w:rsidP="00CC46D3">
      <w:pPr>
        <w:ind w:left="210" w:rightChars="-3" w:right="-6" w:hangingChars="100" w:hanging="210"/>
        <w:jc w:val="left"/>
        <w:rPr>
          <w:rStyle w:val="p20"/>
          <w:rFonts w:ascii="ＭＳ 明朝" w:eastAsia="ＭＳ 明朝" w:hAnsi="ＭＳ 明朝"/>
          <w:color w:val="000000"/>
          <w:szCs w:val="21"/>
        </w:rPr>
      </w:pPr>
      <w:r>
        <w:rPr>
          <w:rStyle w:val="p20"/>
          <w:rFonts w:ascii="ＭＳ 明朝" w:eastAsia="ＭＳ 明朝" w:hAnsi="ＭＳ 明朝" w:hint="eastAsia"/>
          <w:color w:val="000000"/>
          <w:szCs w:val="21"/>
        </w:rPr>
        <w:t>□津波防災地域づくりに関する法律</w:t>
      </w:r>
      <w:r>
        <w:rPr>
          <w:rStyle w:val="brackets-color1"/>
          <w:rFonts w:ascii="ＭＳ 明朝" w:eastAsia="ＭＳ 明朝" w:hAnsi="ＭＳ 明朝" w:hint="eastAsia"/>
          <w:color w:val="000000"/>
          <w:szCs w:val="21"/>
        </w:rPr>
        <w:t>(平成23年法律第123号)</w:t>
      </w:r>
      <w:r>
        <w:rPr>
          <w:rStyle w:val="p20"/>
          <w:rFonts w:ascii="ＭＳ 明朝" w:eastAsia="ＭＳ 明朝" w:hAnsi="ＭＳ 明朝" w:hint="eastAsia"/>
          <w:color w:val="000000"/>
          <w:szCs w:val="21"/>
        </w:rPr>
        <w:t>第72条第1項に規定する津波災害特別警戒区域に所在しない</w:t>
      </w:r>
    </w:p>
    <w:p w:rsidR="007439C3" w:rsidRDefault="007439C3" w:rsidP="00CC46D3">
      <w:pPr>
        <w:ind w:rightChars="-3" w:right="-6"/>
        <w:jc w:val="left"/>
        <w:rPr>
          <w:rStyle w:val="p20"/>
          <w:rFonts w:ascii="ＭＳ 明朝" w:eastAsia="ＭＳ 明朝" w:hAnsi="ＭＳ 明朝"/>
          <w:color w:val="000000"/>
          <w:szCs w:val="21"/>
        </w:rPr>
      </w:pPr>
    </w:p>
    <w:p w:rsidR="007439C3" w:rsidRDefault="007439C3" w:rsidP="00CC46D3">
      <w:pPr>
        <w:ind w:left="210" w:rightChars="-3" w:right="-6" w:hangingChars="100" w:hanging="210"/>
        <w:jc w:val="left"/>
        <w:rPr>
          <w:rStyle w:val="p20"/>
          <w:rFonts w:ascii="ＭＳ 明朝" w:eastAsia="ＭＳ 明朝" w:hAnsi="ＭＳ 明朝"/>
          <w:color w:val="000000"/>
          <w:szCs w:val="21"/>
        </w:rPr>
      </w:pPr>
      <w:r>
        <w:rPr>
          <w:rStyle w:val="p20"/>
          <w:rFonts w:ascii="ＭＳ 明朝" w:eastAsia="ＭＳ 明朝" w:hAnsi="ＭＳ 明朝" w:hint="eastAsia"/>
          <w:color w:val="000000"/>
          <w:szCs w:val="21"/>
        </w:rPr>
        <w:t>□都市計画法</w:t>
      </w:r>
      <w:r>
        <w:rPr>
          <w:rStyle w:val="brackets-color1"/>
          <w:rFonts w:ascii="ＭＳ 明朝" w:eastAsia="ＭＳ 明朝" w:hAnsi="ＭＳ 明朝" w:hint="eastAsia"/>
          <w:color w:val="000000"/>
          <w:szCs w:val="21"/>
        </w:rPr>
        <w:t>(昭和43年法律第100号)</w:t>
      </w:r>
      <w:r w:rsidR="004D0434">
        <w:rPr>
          <w:rStyle w:val="p20"/>
          <w:rFonts w:ascii="ＭＳ 明朝" w:eastAsia="ＭＳ 明朝" w:hAnsi="ＭＳ 明朝" w:hint="eastAsia"/>
          <w:color w:val="000000"/>
          <w:szCs w:val="21"/>
        </w:rPr>
        <w:t>、</w:t>
      </w:r>
      <w:r>
        <w:rPr>
          <w:rStyle w:val="p20"/>
          <w:rFonts w:ascii="ＭＳ 明朝" w:eastAsia="ＭＳ 明朝" w:hAnsi="ＭＳ 明朝" w:hint="eastAsia"/>
          <w:color w:val="000000"/>
          <w:szCs w:val="21"/>
        </w:rPr>
        <w:t>建築基準法</w:t>
      </w:r>
      <w:r>
        <w:rPr>
          <w:rStyle w:val="brackets-color1"/>
          <w:rFonts w:ascii="ＭＳ 明朝" w:eastAsia="ＭＳ 明朝" w:hAnsi="ＭＳ 明朝" w:hint="eastAsia"/>
          <w:color w:val="000000"/>
          <w:szCs w:val="21"/>
        </w:rPr>
        <w:t>(昭和25年法律第201号)</w:t>
      </w:r>
      <w:r w:rsidR="004D0434">
        <w:rPr>
          <w:rStyle w:val="p20"/>
          <w:rFonts w:ascii="ＭＳ 明朝" w:eastAsia="ＭＳ 明朝" w:hAnsi="ＭＳ 明朝" w:hint="eastAsia"/>
          <w:color w:val="000000"/>
          <w:szCs w:val="21"/>
        </w:rPr>
        <w:t>、</w:t>
      </w:r>
      <w:r>
        <w:rPr>
          <w:rStyle w:val="p20"/>
          <w:rFonts w:ascii="ＭＳ 明朝" w:eastAsia="ＭＳ 明朝" w:hAnsi="ＭＳ 明朝" w:hint="eastAsia"/>
          <w:color w:val="000000"/>
          <w:szCs w:val="21"/>
        </w:rPr>
        <w:t>その他関係法令に適合している</w:t>
      </w:r>
      <w:r w:rsidR="004D0434">
        <w:rPr>
          <w:rStyle w:val="p20"/>
          <w:rFonts w:ascii="ＭＳ 明朝" w:eastAsia="ＭＳ 明朝" w:hAnsi="ＭＳ 明朝" w:hint="eastAsia"/>
          <w:color w:val="000000"/>
          <w:szCs w:val="21"/>
        </w:rPr>
        <w:t>、</w:t>
      </w:r>
      <w:r>
        <w:rPr>
          <w:rStyle w:val="p20"/>
          <w:rFonts w:ascii="ＭＳ 明朝" w:eastAsia="ＭＳ 明朝" w:hAnsi="ＭＳ 明朝" w:hint="eastAsia"/>
          <w:color w:val="000000"/>
          <w:szCs w:val="21"/>
        </w:rPr>
        <w:t>又は改修後において適合する見込みである</w:t>
      </w:r>
    </w:p>
    <w:p w:rsidR="007439C3" w:rsidRDefault="007439C3" w:rsidP="00CC46D3">
      <w:pPr>
        <w:ind w:rightChars="-3" w:right="-6"/>
        <w:jc w:val="left"/>
        <w:rPr>
          <w:rStyle w:val="p20"/>
          <w:rFonts w:ascii="ＭＳ 明朝" w:eastAsia="ＭＳ 明朝" w:hAnsi="ＭＳ 明朝"/>
          <w:color w:val="000000"/>
          <w:szCs w:val="21"/>
        </w:rPr>
      </w:pPr>
    </w:p>
    <w:p w:rsidR="007439C3" w:rsidRDefault="007439C3" w:rsidP="00CC46D3">
      <w:pPr>
        <w:ind w:rightChars="-3" w:right="-6"/>
        <w:jc w:val="left"/>
        <w:rPr>
          <w:rStyle w:val="p20"/>
          <w:rFonts w:ascii="ＭＳ 明朝" w:eastAsia="ＭＳ 明朝" w:hAnsi="ＭＳ 明朝"/>
          <w:color w:val="000000"/>
          <w:szCs w:val="21"/>
        </w:rPr>
      </w:pPr>
    </w:p>
    <w:p w:rsidR="007439C3" w:rsidRDefault="007439C3" w:rsidP="00CC46D3">
      <w:pPr>
        <w:ind w:rightChars="-3" w:right="-6"/>
        <w:jc w:val="left"/>
        <w:rPr>
          <w:rStyle w:val="p20"/>
          <w:rFonts w:ascii="ＭＳ 明朝" w:eastAsia="ＭＳ 明朝" w:hAnsi="ＭＳ 明朝"/>
          <w:color w:val="000000"/>
          <w:szCs w:val="21"/>
        </w:rPr>
      </w:pPr>
    </w:p>
    <w:p w:rsidR="007439C3" w:rsidRDefault="007439C3" w:rsidP="00CC46D3">
      <w:pPr>
        <w:ind w:rightChars="-3" w:right="-6"/>
        <w:jc w:val="left"/>
        <w:rPr>
          <w:rStyle w:val="p20"/>
          <w:rFonts w:ascii="ＭＳ 明朝" w:eastAsia="ＭＳ 明朝" w:hAnsi="ＭＳ 明朝"/>
          <w:color w:val="000000"/>
          <w:szCs w:val="21"/>
        </w:rPr>
      </w:pPr>
    </w:p>
    <w:p w:rsidR="007439C3" w:rsidRDefault="007439C3" w:rsidP="00CC46D3">
      <w:pPr>
        <w:ind w:rightChars="-3" w:right="-6"/>
        <w:jc w:val="left"/>
        <w:rPr>
          <w:rStyle w:val="p20"/>
          <w:rFonts w:ascii="ＭＳ 明朝" w:eastAsia="ＭＳ 明朝" w:hAnsi="ＭＳ 明朝"/>
          <w:color w:val="000000"/>
          <w:szCs w:val="21"/>
        </w:rPr>
      </w:pPr>
    </w:p>
    <w:p w:rsidR="00E2549C" w:rsidRDefault="007439C3" w:rsidP="00CC46D3">
      <w:pPr>
        <w:pStyle w:val="ab"/>
        <w:ind w:rightChars="-3" w:right="-6" w:firstLineChars="2000" w:firstLine="4200"/>
        <w:jc w:val="left"/>
        <w:rPr>
          <w:rFonts w:hAnsi="ＭＳ 明朝" w:cs="ＭＳ ゴシック"/>
          <w:sz w:val="21"/>
        </w:rPr>
      </w:pPr>
      <w:r w:rsidRPr="00EA78BD">
        <w:rPr>
          <w:rFonts w:hAnsi="ＭＳ 明朝" w:cs="ＭＳ ゴシック" w:hint="eastAsia"/>
          <w:sz w:val="21"/>
        </w:rPr>
        <w:t>申　請　者</w:t>
      </w:r>
    </w:p>
    <w:p w:rsidR="007439C3" w:rsidRPr="001F39B4" w:rsidRDefault="00AD75B7" w:rsidP="00CC46D3">
      <w:pPr>
        <w:pStyle w:val="ab"/>
        <w:ind w:rightChars="-3" w:right="-6" w:firstLineChars="2300" w:firstLine="4830"/>
        <w:jc w:val="left"/>
        <w:rPr>
          <w:rFonts w:hAnsi="ＭＳ 明朝" w:cs="ＭＳ ゴシック"/>
          <w:sz w:val="21"/>
        </w:rPr>
      </w:pPr>
      <w:r>
        <w:rPr>
          <w:rFonts w:hAnsi="ＭＳ 明朝" w:cs="ＭＳ ゴシック" w:hint="eastAsia"/>
          <w:sz w:val="21"/>
        </w:rPr>
        <w:t>氏　名</w:t>
      </w:r>
    </w:p>
    <w:sectPr w:rsidR="007439C3" w:rsidRPr="001F39B4" w:rsidSect="00FD5F57">
      <w:pgSz w:w="11906" w:h="16838" w:code="9"/>
      <w:pgMar w:top="1418" w:right="1588" w:bottom="992" w:left="1701" w:header="851" w:footer="590" w:gutter="0"/>
      <w:pgNumType w:start="1" w:chapStyle="1"/>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B9" w:rsidRDefault="005755B9" w:rsidP="001041CA">
      <w:r>
        <w:separator/>
      </w:r>
    </w:p>
  </w:endnote>
  <w:endnote w:type="continuationSeparator" w:id="0">
    <w:p w:rsidR="005755B9" w:rsidRDefault="005755B9" w:rsidP="0010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B9" w:rsidRDefault="005755B9" w:rsidP="001041CA">
      <w:r>
        <w:separator/>
      </w:r>
    </w:p>
  </w:footnote>
  <w:footnote w:type="continuationSeparator" w:id="0">
    <w:p w:rsidR="005755B9" w:rsidRDefault="005755B9" w:rsidP="0010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1DBE"/>
    <w:multiLevelType w:val="hybridMultilevel"/>
    <w:tmpl w:val="D51C2A4C"/>
    <w:lvl w:ilvl="0" w:tplc="6F14E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CB780C"/>
    <w:multiLevelType w:val="hybridMultilevel"/>
    <w:tmpl w:val="D5745490"/>
    <w:lvl w:ilvl="0" w:tplc="E8BE819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9CA2FB9"/>
    <w:multiLevelType w:val="hybridMultilevel"/>
    <w:tmpl w:val="D7F20CD2"/>
    <w:lvl w:ilvl="0" w:tplc="3E1C3624">
      <w:start w:val="1"/>
      <w:numFmt w:val="decimal"/>
      <w:lvlText w:val="(%1)"/>
      <w:lvlJc w:val="left"/>
      <w:pPr>
        <w:ind w:left="510" w:hanging="5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13"/>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96"/>
    <w:rsid w:val="00014738"/>
    <w:rsid w:val="00023F3D"/>
    <w:rsid w:val="000257C9"/>
    <w:rsid w:val="00031723"/>
    <w:rsid w:val="00043B72"/>
    <w:rsid w:val="000648EE"/>
    <w:rsid w:val="00081FED"/>
    <w:rsid w:val="0008603D"/>
    <w:rsid w:val="00090B57"/>
    <w:rsid w:val="00091E8A"/>
    <w:rsid w:val="00092750"/>
    <w:rsid w:val="000A252D"/>
    <w:rsid w:val="000A4CC1"/>
    <w:rsid w:val="000C229C"/>
    <w:rsid w:val="000C27B5"/>
    <w:rsid w:val="000D21BB"/>
    <w:rsid w:val="000D45A1"/>
    <w:rsid w:val="000D620E"/>
    <w:rsid w:val="000E669E"/>
    <w:rsid w:val="000F1A96"/>
    <w:rsid w:val="00103904"/>
    <w:rsid w:val="001041CA"/>
    <w:rsid w:val="00106B8F"/>
    <w:rsid w:val="00111270"/>
    <w:rsid w:val="00113444"/>
    <w:rsid w:val="00137809"/>
    <w:rsid w:val="00154841"/>
    <w:rsid w:val="001561DF"/>
    <w:rsid w:val="001724BB"/>
    <w:rsid w:val="001920FA"/>
    <w:rsid w:val="001939CF"/>
    <w:rsid w:val="00193EB4"/>
    <w:rsid w:val="001A0C82"/>
    <w:rsid w:val="001B3726"/>
    <w:rsid w:val="001C0001"/>
    <w:rsid w:val="001D633D"/>
    <w:rsid w:val="001E50D8"/>
    <w:rsid w:val="001F39B4"/>
    <w:rsid w:val="001F7534"/>
    <w:rsid w:val="00200532"/>
    <w:rsid w:val="00200E78"/>
    <w:rsid w:val="0020731A"/>
    <w:rsid w:val="0021794D"/>
    <w:rsid w:val="002223DE"/>
    <w:rsid w:val="00231218"/>
    <w:rsid w:val="0023463D"/>
    <w:rsid w:val="00237C7F"/>
    <w:rsid w:val="002513F5"/>
    <w:rsid w:val="00264FDC"/>
    <w:rsid w:val="00270F9F"/>
    <w:rsid w:val="0027107E"/>
    <w:rsid w:val="00275328"/>
    <w:rsid w:val="002813F5"/>
    <w:rsid w:val="002879C0"/>
    <w:rsid w:val="00292619"/>
    <w:rsid w:val="00297E78"/>
    <w:rsid w:val="002A03B9"/>
    <w:rsid w:val="002A03BF"/>
    <w:rsid w:val="002B7074"/>
    <w:rsid w:val="002C1500"/>
    <w:rsid w:val="002C28B7"/>
    <w:rsid w:val="002C63A3"/>
    <w:rsid w:val="002C7A70"/>
    <w:rsid w:val="002D27AB"/>
    <w:rsid w:val="002D2B15"/>
    <w:rsid w:val="002D6ED7"/>
    <w:rsid w:val="002E1108"/>
    <w:rsid w:val="002E3B34"/>
    <w:rsid w:val="002E685E"/>
    <w:rsid w:val="002E68B6"/>
    <w:rsid w:val="002E6FDC"/>
    <w:rsid w:val="002F2D6E"/>
    <w:rsid w:val="002F50C9"/>
    <w:rsid w:val="00312D2C"/>
    <w:rsid w:val="003165F6"/>
    <w:rsid w:val="003178C8"/>
    <w:rsid w:val="00322FCA"/>
    <w:rsid w:val="003251E3"/>
    <w:rsid w:val="00331750"/>
    <w:rsid w:val="0033186D"/>
    <w:rsid w:val="0033556E"/>
    <w:rsid w:val="00335E38"/>
    <w:rsid w:val="003401B5"/>
    <w:rsid w:val="00366E12"/>
    <w:rsid w:val="00366E7F"/>
    <w:rsid w:val="00387219"/>
    <w:rsid w:val="0039059B"/>
    <w:rsid w:val="003B4BE1"/>
    <w:rsid w:val="003B604E"/>
    <w:rsid w:val="003D5361"/>
    <w:rsid w:val="003D6933"/>
    <w:rsid w:val="00452676"/>
    <w:rsid w:val="00452DF1"/>
    <w:rsid w:val="00454953"/>
    <w:rsid w:val="00470EC8"/>
    <w:rsid w:val="00473610"/>
    <w:rsid w:val="00473776"/>
    <w:rsid w:val="004758A1"/>
    <w:rsid w:val="00491C1B"/>
    <w:rsid w:val="00493AE0"/>
    <w:rsid w:val="004948EA"/>
    <w:rsid w:val="004A37CA"/>
    <w:rsid w:val="004D0434"/>
    <w:rsid w:val="004D7327"/>
    <w:rsid w:val="004E042A"/>
    <w:rsid w:val="004E6C40"/>
    <w:rsid w:val="0050232F"/>
    <w:rsid w:val="00517946"/>
    <w:rsid w:val="00553EBB"/>
    <w:rsid w:val="00555D13"/>
    <w:rsid w:val="00560984"/>
    <w:rsid w:val="00573D41"/>
    <w:rsid w:val="005755B9"/>
    <w:rsid w:val="00592B51"/>
    <w:rsid w:val="005A3E3E"/>
    <w:rsid w:val="005A516C"/>
    <w:rsid w:val="005B3324"/>
    <w:rsid w:val="005B399E"/>
    <w:rsid w:val="005D14E4"/>
    <w:rsid w:val="005D1DE3"/>
    <w:rsid w:val="005D72A3"/>
    <w:rsid w:val="005E1B5C"/>
    <w:rsid w:val="005E4AE0"/>
    <w:rsid w:val="005F7C04"/>
    <w:rsid w:val="00603E5C"/>
    <w:rsid w:val="006075D7"/>
    <w:rsid w:val="00626848"/>
    <w:rsid w:val="00645B0B"/>
    <w:rsid w:val="0067023E"/>
    <w:rsid w:val="00681147"/>
    <w:rsid w:val="006B0B02"/>
    <w:rsid w:val="006B0B46"/>
    <w:rsid w:val="006B40E0"/>
    <w:rsid w:val="006C588B"/>
    <w:rsid w:val="006D1B8F"/>
    <w:rsid w:val="006D3A4F"/>
    <w:rsid w:val="006D418F"/>
    <w:rsid w:val="006E08F1"/>
    <w:rsid w:val="006E3349"/>
    <w:rsid w:val="006E568D"/>
    <w:rsid w:val="007001B1"/>
    <w:rsid w:val="007028BA"/>
    <w:rsid w:val="007044A5"/>
    <w:rsid w:val="00706A92"/>
    <w:rsid w:val="00707358"/>
    <w:rsid w:val="0073179A"/>
    <w:rsid w:val="00735C62"/>
    <w:rsid w:val="00736DA0"/>
    <w:rsid w:val="007417F6"/>
    <w:rsid w:val="007439C3"/>
    <w:rsid w:val="00743D37"/>
    <w:rsid w:val="00760875"/>
    <w:rsid w:val="007623B2"/>
    <w:rsid w:val="007750F5"/>
    <w:rsid w:val="00776C0E"/>
    <w:rsid w:val="00797D7F"/>
    <w:rsid w:val="007A2E05"/>
    <w:rsid w:val="007A5C4E"/>
    <w:rsid w:val="007A682E"/>
    <w:rsid w:val="007B546C"/>
    <w:rsid w:val="007C11B8"/>
    <w:rsid w:val="007C2DFA"/>
    <w:rsid w:val="007D20D1"/>
    <w:rsid w:val="007E2E4A"/>
    <w:rsid w:val="007E6C83"/>
    <w:rsid w:val="008028D3"/>
    <w:rsid w:val="00810733"/>
    <w:rsid w:val="00811DB7"/>
    <w:rsid w:val="00813137"/>
    <w:rsid w:val="008151CD"/>
    <w:rsid w:val="00815F12"/>
    <w:rsid w:val="0082443F"/>
    <w:rsid w:val="00825AEB"/>
    <w:rsid w:val="00842F2A"/>
    <w:rsid w:val="00844BC5"/>
    <w:rsid w:val="0085775E"/>
    <w:rsid w:val="00863D44"/>
    <w:rsid w:val="00874E4F"/>
    <w:rsid w:val="00882AD7"/>
    <w:rsid w:val="00894ECA"/>
    <w:rsid w:val="00895F42"/>
    <w:rsid w:val="008A3624"/>
    <w:rsid w:val="008B5B5C"/>
    <w:rsid w:val="008C344C"/>
    <w:rsid w:val="008C460B"/>
    <w:rsid w:val="008C758D"/>
    <w:rsid w:val="008D3F65"/>
    <w:rsid w:val="008E4583"/>
    <w:rsid w:val="00904240"/>
    <w:rsid w:val="00926820"/>
    <w:rsid w:val="00933F62"/>
    <w:rsid w:val="00940BB7"/>
    <w:rsid w:val="0094592B"/>
    <w:rsid w:val="0095729F"/>
    <w:rsid w:val="009609BA"/>
    <w:rsid w:val="009616B6"/>
    <w:rsid w:val="00962256"/>
    <w:rsid w:val="00967CB3"/>
    <w:rsid w:val="00972496"/>
    <w:rsid w:val="00973014"/>
    <w:rsid w:val="00980E47"/>
    <w:rsid w:val="009977E5"/>
    <w:rsid w:val="009A1E33"/>
    <w:rsid w:val="009A3D24"/>
    <w:rsid w:val="009C0A6A"/>
    <w:rsid w:val="009F0ADD"/>
    <w:rsid w:val="009F1F3C"/>
    <w:rsid w:val="00A00D99"/>
    <w:rsid w:val="00A03EC3"/>
    <w:rsid w:val="00A1069E"/>
    <w:rsid w:val="00A229BA"/>
    <w:rsid w:val="00A7198A"/>
    <w:rsid w:val="00A761EC"/>
    <w:rsid w:val="00A9037D"/>
    <w:rsid w:val="00AC1E0F"/>
    <w:rsid w:val="00AD3455"/>
    <w:rsid w:val="00AD75B7"/>
    <w:rsid w:val="00AE6A30"/>
    <w:rsid w:val="00AE7E70"/>
    <w:rsid w:val="00AF30CE"/>
    <w:rsid w:val="00AF3133"/>
    <w:rsid w:val="00AF34D9"/>
    <w:rsid w:val="00AF7ADF"/>
    <w:rsid w:val="00B07E52"/>
    <w:rsid w:val="00B10B02"/>
    <w:rsid w:val="00B14DAC"/>
    <w:rsid w:val="00B20E29"/>
    <w:rsid w:val="00B226C5"/>
    <w:rsid w:val="00B32121"/>
    <w:rsid w:val="00B356DA"/>
    <w:rsid w:val="00B363E5"/>
    <w:rsid w:val="00B47D19"/>
    <w:rsid w:val="00B5536C"/>
    <w:rsid w:val="00B56698"/>
    <w:rsid w:val="00B60072"/>
    <w:rsid w:val="00B772D6"/>
    <w:rsid w:val="00B829FC"/>
    <w:rsid w:val="00B82A32"/>
    <w:rsid w:val="00B905B2"/>
    <w:rsid w:val="00BC2F99"/>
    <w:rsid w:val="00BC5C76"/>
    <w:rsid w:val="00BD2229"/>
    <w:rsid w:val="00C001D1"/>
    <w:rsid w:val="00C221EA"/>
    <w:rsid w:val="00C410F4"/>
    <w:rsid w:val="00C4114E"/>
    <w:rsid w:val="00C4186C"/>
    <w:rsid w:val="00C41AED"/>
    <w:rsid w:val="00C41E98"/>
    <w:rsid w:val="00C42061"/>
    <w:rsid w:val="00C53F2B"/>
    <w:rsid w:val="00C614C2"/>
    <w:rsid w:val="00C7389E"/>
    <w:rsid w:val="00C75029"/>
    <w:rsid w:val="00C86075"/>
    <w:rsid w:val="00CB3B47"/>
    <w:rsid w:val="00CB6C83"/>
    <w:rsid w:val="00CC0240"/>
    <w:rsid w:val="00CC46D3"/>
    <w:rsid w:val="00CC5492"/>
    <w:rsid w:val="00CC5BEF"/>
    <w:rsid w:val="00CC6C7E"/>
    <w:rsid w:val="00CD6FE9"/>
    <w:rsid w:val="00CF5837"/>
    <w:rsid w:val="00D13179"/>
    <w:rsid w:val="00D344E2"/>
    <w:rsid w:val="00D350E6"/>
    <w:rsid w:val="00D351F9"/>
    <w:rsid w:val="00D35CD6"/>
    <w:rsid w:val="00D4614D"/>
    <w:rsid w:val="00D65208"/>
    <w:rsid w:val="00D8008D"/>
    <w:rsid w:val="00D90F69"/>
    <w:rsid w:val="00D96BD0"/>
    <w:rsid w:val="00DA2F87"/>
    <w:rsid w:val="00DA4BBA"/>
    <w:rsid w:val="00DB2235"/>
    <w:rsid w:val="00DB7833"/>
    <w:rsid w:val="00DC03A2"/>
    <w:rsid w:val="00DC1AD5"/>
    <w:rsid w:val="00E118F3"/>
    <w:rsid w:val="00E1629A"/>
    <w:rsid w:val="00E2549C"/>
    <w:rsid w:val="00E26FC1"/>
    <w:rsid w:val="00E323D0"/>
    <w:rsid w:val="00E35B5B"/>
    <w:rsid w:val="00E50BB1"/>
    <w:rsid w:val="00E60C69"/>
    <w:rsid w:val="00E62916"/>
    <w:rsid w:val="00E710D9"/>
    <w:rsid w:val="00E7594E"/>
    <w:rsid w:val="00E86BD0"/>
    <w:rsid w:val="00E90816"/>
    <w:rsid w:val="00E959BC"/>
    <w:rsid w:val="00EA238C"/>
    <w:rsid w:val="00EA6680"/>
    <w:rsid w:val="00EA7145"/>
    <w:rsid w:val="00EB24B6"/>
    <w:rsid w:val="00EE3FC0"/>
    <w:rsid w:val="00EE6EB8"/>
    <w:rsid w:val="00EF0711"/>
    <w:rsid w:val="00F02E65"/>
    <w:rsid w:val="00F03D4C"/>
    <w:rsid w:val="00F0696E"/>
    <w:rsid w:val="00F202DA"/>
    <w:rsid w:val="00F24C7C"/>
    <w:rsid w:val="00F24F6A"/>
    <w:rsid w:val="00F3068D"/>
    <w:rsid w:val="00F34B21"/>
    <w:rsid w:val="00F50100"/>
    <w:rsid w:val="00F7663C"/>
    <w:rsid w:val="00F773BE"/>
    <w:rsid w:val="00F92A4C"/>
    <w:rsid w:val="00FA1D8A"/>
    <w:rsid w:val="00FA4EA8"/>
    <w:rsid w:val="00FB2E40"/>
    <w:rsid w:val="00FB5A43"/>
    <w:rsid w:val="00FC1502"/>
    <w:rsid w:val="00FC36FA"/>
    <w:rsid w:val="00FC592F"/>
    <w:rsid w:val="00FD5F57"/>
    <w:rsid w:val="00FD662E"/>
    <w:rsid w:val="00FF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5:docId w15:val="{A9FDF387-5689-4446-8D5C-C543F97D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8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9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92B"/>
    <w:rPr>
      <w:rFonts w:asciiTheme="majorHAnsi" w:eastAsiaTheme="majorEastAsia" w:hAnsiTheme="majorHAnsi" w:cstheme="majorBidi"/>
      <w:sz w:val="18"/>
      <w:szCs w:val="18"/>
    </w:rPr>
  </w:style>
  <w:style w:type="table" w:styleId="a5">
    <w:name w:val="Table Grid"/>
    <w:basedOn w:val="a1"/>
    <w:uiPriority w:val="59"/>
    <w:rsid w:val="006B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41CA"/>
    <w:pPr>
      <w:tabs>
        <w:tab w:val="center" w:pos="4252"/>
        <w:tab w:val="right" w:pos="8504"/>
      </w:tabs>
      <w:snapToGrid w:val="0"/>
    </w:pPr>
  </w:style>
  <w:style w:type="character" w:customStyle="1" w:styleId="a7">
    <w:name w:val="ヘッダー (文字)"/>
    <w:basedOn w:val="a0"/>
    <w:link w:val="a6"/>
    <w:uiPriority w:val="99"/>
    <w:rsid w:val="001041CA"/>
    <w:rPr>
      <w:rFonts w:asciiTheme="minorEastAsia"/>
    </w:rPr>
  </w:style>
  <w:style w:type="paragraph" w:styleId="a8">
    <w:name w:val="footer"/>
    <w:basedOn w:val="a"/>
    <w:link w:val="a9"/>
    <w:unhideWhenUsed/>
    <w:rsid w:val="001041CA"/>
    <w:pPr>
      <w:tabs>
        <w:tab w:val="center" w:pos="4252"/>
        <w:tab w:val="right" w:pos="8504"/>
      </w:tabs>
      <w:snapToGrid w:val="0"/>
    </w:pPr>
  </w:style>
  <w:style w:type="character" w:customStyle="1" w:styleId="a9">
    <w:name w:val="フッター (文字)"/>
    <w:basedOn w:val="a0"/>
    <w:link w:val="a8"/>
    <w:uiPriority w:val="99"/>
    <w:rsid w:val="001041CA"/>
    <w:rPr>
      <w:rFonts w:asciiTheme="minorEastAsia"/>
    </w:rPr>
  </w:style>
  <w:style w:type="paragraph" w:customStyle="1" w:styleId="aa">
    <w:name w:val="一太郎８/９"/>
    <w:rsid w:val="002B7074"/>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b">
    <w:name w:val="Plain Text"/>
    <w:basedOn w:val="a"/>
    <w:link w:val="ac"/>
    <w:rsid w:val="002B7074"/>
    <w:rPr>
      <w:rFonts w:ascii="ＭＳ 明朝" w:eastAsia="ＭＳ 明朝" w:hAnsi="Courier New" w:cs="Courier New"/>
      <w:sz w:val="24"/>
      <w:szCs w:val="21"/>
    </w:rPr>
  </w:style>
  <w:style w:type="character" w:customStyle="1" w:styleId="ac">
    <w:name w:val="書式なし (文字)"/>
    <w:basedOn w:val="a0"/>
    <w:link w:val="ab"/>
    <w:rsid w:val="002B7074"/>
    <w:rPr>
      <w:rFonts w:ascii="ＭＳ 明朝" w:eastAsia="ＭＳ 明朝" w:hAnsi="Courier New" w:cs="Courier New"/>
      <w:sz w:val="24"/>
      <w:szCs w:val="21"/>
    </w:rPr>
  </w:style>
  <w:style w:type="paragraph" w:styleId="ad">
    <w:name w:val="Note Heading"/>
    <w:basedOn w:val="a"/>
    <w:next w:val="a"/>
    <w:link w:val="ae"/>
    <w:uiPriority w:val="99"/>
    <w:rsid w:val="002B7074"/>
    <w:pPr>
      <w:jc w:val="center"/>
    </w:pPr>
    <w:rPr>
      <w:rFonts w:ascii="Century" w:eastAsia="ＭＳ 明朝" w:hAnsi="Century" w:cs="Times New Roman"/>
      <w:sz w:val="28"/>
      <w:szCs w:val="28"/>
    </w:rPr>
  </w:style>
  <w:style w:type="character" w:customStyle="1" w:styleId="ae">
    <w:name w:val="記 (文字)"/>
    <w:basedOn w:val="a0"/>
    <w:link w:val="ad"/>
    <w:uiPriority w:val="99"/>
    <w:rsid w:val="002B7074"/>
    <w:rPr>
      <w:rFonts w:ascii="Century" w:eastAsia="ＭＳ 明朝" w:hAnsi="Century" w:cs="Times New Roman"/>
      <w:sz w:val="28"/>
      <w:szCs w:val="28"/>
    </w:rPr>
  </w:style>
  <w:style w:type="paragraph" w:styleId="af">
    <w:name w:val="Closing"/>
    <w:basedOn w:val="a"/>
    <w:link w:val="af0"/>
    <w:uiPriority w:val="99"/>
    <w:unhideWhenUsed/>
    <w:rsid w:val="00473776"/>
    <w:pPr>
      <w:jc w:val="right"/>
    </w:pPr>
  </w:style>
  <w:style w:type="character" w:customStyle="1" w:styleId="af0">
    <w:name w:val="結語 (文字)"/>
    <w:basedOn w:val="a0"/>
    <w:link w:val="af"/>
    <w:uiPriority w:val="99"/>
    <w:rsid w:val="00473776"/>
    <w:rPr>
      <w:rFonts w:asciiTheme="minorEastAsia"/>
    </w:rPr>
  </w:style>
  <w:style w:type="paragraph" w:styleId="af1">
    <w:name w:val="List Paragraph"/>
    <w:basedOn w:val="a"/>
    <w:uiPriority w:val="34"/>
    <w:qFormat/>
    <w:rsid w:val="00B772D6"/>
    <w:pPr>
      <w:ind w:leftChars="400" w:left="840"/>
    </w:pPr>
  </w:style>
  <w:style w:type="character" w:customStyle="1" w:styleId="p20">
    <w:name w:val="p20"/>
    <w:basedOn w:val="a0"/>
    <w:rsid w:val="00452DF1"/>
  </w:style>
  <w:style w:type="character" w:customStyle="1" w:styleId="brackets-color1">
    <w:name w:val="brackets-color1"/>
    <w:basedOn w:val="a0"/>
    <w:rsid w:val="0045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8906">
      <w:bodyDiv w:val="1"/>
      <w:marLeft w:val="0"/>
      <w:marRight w:val="0"/>
      <w:marTop w:val="0"/>
      <w:marBottom w:val="0"/>
      <w:divBdr>
        <w:top w:val="none" w:sz="0" w:space="0" w:color="auto"/>
        <w:left w:val="none" w:sz="0" w:space="0" w:color="auto"/>
        <w:bottom w:val="none" w:sz="0" w:space="0" w:color="auto"/>
        <w:right w:val="none" w:sz="0" w:space="0" w:color="auto"/>
      </w:divBdr>
    </w:div>
    <w:div w:id="20191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365D-EA66-4D28-A575-A2DC23D4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ashiya</cp:lastModifiedBy>
  <cp:revision>3</cp:revision>
  <dcterms:created xsi:type="dcterms:W3CDTF">2023-04-20T12:21:00Z</dcterms:created>
  <dcterms:modified xsi:type="dcterms:W3CDTF">2023-04-25T12:45:00Z</dcterms:modified>
</cp:coreProperties>
</file>