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207" w:rsidRDefault="00CD2F72" w:rsidP="006657ED">
      <w:pPr>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-651510</wp:posOffset>
                </wp:positionV>
                <wp:extent cx="5362575" cy="533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362575" cy="533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D2F72" w:rsidRDefault="00CD2F72" w:rsidP="00CD2F72">
                            <w:pPr>
                              <w:jc w:val="left"/>
                              <w:rPr>
                                <w:rFonts w:asciiTheme="majorEastAsia" w:eastAsiaTheme="majorEastAsia" w:hAnsiTheme="majorEastAsia"/>
                              </w:rPr>
                            </w:pPr>
                            <w:r>
                              <w:rPr>
                                <w:rFonts w:asciiTheme="majorEastAsia" w:eastAsiaTheme="majorEastAsia" w:hAnsiTheme="majorEastAsia" w:hint="eastAsia"/>
                              </w:rPr>
                              <w:t>この運営規程は参考例です。</w:t>
                            </w:r>
                          </w:p>
                          <w:p w:rsidR="00CD2F72" w:rsidRPr="00CD2F72" w:rsidRDefault="00CD2F72" w:rsidP="00CD2F72">
                            <w:pPr>
                              <w:jc w:val="left"/>
                              <w:rPr>
                                <w:rFonts w:asciiTheme="majorEastAsia" w:eastAsiaTheme="majorEastAsia" w:hAnsiTheme="majorEastAsia"/>
                              </w:rPr>
                            </w:pPr>
                            <w:r>
                              <w:rPr>
                                <w:rFonts w:asciiTheme="majorEastAsia" w:eastAsiaTheme="majorEastAsia" w:hAnsiTheme="majorEastAsia" w:hint="eastAsia"/>
                              </w:rPr>
                              <w:t>各項目の記載方法・内容については，事業所の実情に応じて作成してください。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2pt;margin-top:-51.3pt;width:422.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" fillcolor="white [3201]" strokecolor="#f79646 [3209]" strokeweight="2pt">
                <v:textbox>
                  <w:txbxContent>
                    <w:p w:rsidR="00CD2F72" w:rsidRDefault="00CD2F72" w:rsidP="00CD2F72">
                      <w:pPr>
                        <w:jc w:val="left"/>
                        <w:rPr>
                          <w:rFonts w:asciiTheme="majorEastAsia" w:eastAsiaTheme="majorEastAsia" w:hAnsiTheme="majorEastAsia"/>
                        </w:rPr>
                      </w:pPr>
                      <w:r>
                        <w:rPr>
                          <w:rFonts w:asciiTheme="majorEastAsia" w:eastAsiaTheme="majorEastAsia" w:hAnsiTheme="majorEastAsia" w:hint="eastAsia"/>
                        </w:rPr>
                        <w:t>この運営規程は参考例です。</w:t>
                      </w:r>
                    </w:p>
                    <w:p w:rsidR="00CD2F72" w:rsidRPr="00CD2F72" w:rsidRDefault="00CD2F72" w:rsidP="00CD2F72">
                      <w:pPr>
                        <w:jc w:val="left"/>
                        <w:rPr>
                          <w:rFonts w:asciiTheme="majorEastAsia" w:eastAsiaTheme="majorEastAsia" w:hAnsiTheme="majorEastAsia"/>
                        </w:rPr>
                      </w:pPr>
                      <w:r>
                        <w:rPr>
                          <w:rFonts w:asciiTheme="majorEastAsia" w:eastAsiaTheme="majorEastAsia" w:hAnsiTheme="majorEastAsia" w:hint="eastAsia"/>
                        </w:rPr>
                        <w:t>各項目の記載方法・内容については，事業所の実情に応じて作成してください。</w:t>
                      </w:r>
                    </w:p>
                  </w:txbxContent>
                </v:textbox>
              </v:rect>
            </w:pict>
          </mc:Fallback>
        </mc:AlternateContent>
      </w:r>
      <w:r w:rsidR="006657ED">
        <w:rPr>
          <w:rFonts w:hint="eastAsia"/>
        </w:rPr>
        <w:t>＜事業所名＞</w:t>
      </w:r>
    </w:p>
    <w:p w:rsidR="006657ED" w:rsidRDefault="006657ED" w:rsidP="006657ED">
      <w:pPr>
        <w:jc w:val="center"/>
      </w:pPr>
      <w:r>
        <w:rPr>
          <w:rFonts w:hint="eastAsia"/>
        </w:rPr>
        <w:t>介護予防・日常生活支援総合事業</w:t>
      </w:r>
    </w:p>
    <w:p w:rsidR="006657ED" w:rsidRDefault="006657ED" w:rsidP="006657ED">
      <w:pPr>
        <w:jc w:val="center"/>
      </w:pPr>
      <w:r>
        <w:rPr>
          <w:rFonts w:hint="eastAsia"/>
        </w:rPr>
        <w:t>指定予防専門型訪問サービス運営規程</w:t>
      </w:r>
    </w:p>
    <w:p w:rsidR="006657ED" w:rsidRDefault="006657ED"/>
    <w:p w:rsidR="0067319F" w:rsidRDefault="0067319F"/>
    <w:p w:rsidR="006657ED" w:rsidRDefault="006657ED">
      <w:r>
        <w:rPr>
          <w:rFonts w:hint="eastAsia"/>
        </w:rPr>
        <w:t>（事業の目的）</w:t>
      </w:r>
    </w:p>
    <w:p w:rsidR="006657ED" w:rsidRDefault="006657ED" w:rsidP="006657ED">
      <w:pPr>
        <w:ind w:left="210" w:hangingChars="100" w:hanging="210"/>
      </w:pPr>
      <w:r>
        <w:rPr>
          <w:rFonts w:hint="eastAsia"/>
        </w:rPr>
        <w:t>第１条　≪法人名≫が設置する＜事業所名＞（以下「事業所」という。）が実施する芦屋市介護予防・日常生活支援総合事業における指定予防専門型訪問サービス（以下「予防専門型訪問サービス」という。）の適正な運営を確保するために必要な人員及び運営管理に関する事項を定め，事業所の従業者が要支援者である利用者に対し，適切な予防専門型訪問サービスを提供することを目的とする。</w:t>
      </w:r>
    </w:p>
    <w:p w:rsidR="006657ED" w:rsidRDefault="006657ED"/>
    <w:p w:rsidR="006657ED" w:rsidRDefault="006657ED">
      <w:r>
        <w:rPr>
          <w:rFonts w:hint="eastAsia"/>
        </w:rPr>
        <w:t>（運営の方針）</w:t>
      </w:r>
    </w:p>
    <w:p w:rsidR="006657ED" w:rsidRDefault="009835AA" w:rsidP="006657ED">
      <w:pPr>
        <w:ind w:left="210" w:hangingChars="100" w:hanging="210"/>
      </w:pPr>
      <w:r>
        <w:rPr>
          <w:rFonts w:hint="eastAsia"/>
        </w:rPr>
        <w:t>第２条　事業所が実施する予防専門型訪問サービス</w:t>
      </w:r>
      <w:r w:rsidR="006657ED">
        <w:rPr>
          <w:rFonts w:hint="eastAsia"/>
        </w:rPr>
        <w:t>は，利用者が可能な限りその居宅において，要支援状態の維持若しくは改善を図り，又は要介護状態となることを予防し，自立した日常生活を営むことができるよう，入浴，排せつ，食事の介護その他の生活全般にわたる支援を行うことにより，利用者の心身機能の維持回復を図り，もって利用者の生活機能の維持又は向上を目指すものとする。</w:t>
      </w:r>
    </w:p>
    <w:p w:rsidR="006657ED" w:rsidRDefault="006657ED" w:rsidP="006657ED">
      <w:pPr>
        <w:ind w:left="210" w:hangingChars="100" w:hanging="210"/>
      </w:pPr>
      <w:r>
        <w:rPr>
          <w:rFonts w:hint="eastAsia"/>
        </w:rPr>
        <w:t>２　予防専門型訪問サービスは，利用者の介護予防に資するよう，その目標を設定し，計画的に行うものとする。</w:t>
      </w:r>
    </w:p>
    <w:p w:rsidR="006657ED" w:rsidRDefault="009835AA" w:rsidP="009835AA">
      <w:pPr>
        <w:ind w:left="210" w:hangingChars="100" w:hanging="210"/>
        <w:rPr>
          <w:szCs w:val="21"/>
        </w:rPr>
      </w:pPr>
      <w:r>
        <w:rPr>
          <w:rFonts w:hint="eastAsia"/>
        </w:rPr>
        <w:t xml:space="preserve">３　</w:t>
      </w:r>
      <w:r w:rsidRPr="009835AA">
        <w:rPr>
          <w:rFonts w:hint="eastAsia"/>
          <w:szCs w:val="21"/>
        </w:rPr>
        <w:t>事業所は</w:t>
      </w:r>
      <w:r w:rsidR="00311F22">
        <w:rPr>
          <w:rFonts w:hint="eastAsia"/>
          <w:szCs w:val="21"/>
        </w:rPr>
        <w:t>，</w:t>
      </w:r>
      <w:r w:rsidRPr="009835AA">
        <w:rPr>
          <w:rFonts w:hint="eastAsia"/>
          <w:szCs w:val="21"/>
        </w:rPr>
        <w:t>利用者の意思及び人格を尊重して</w:t>
      </w:r>
      <w:r w:rsidR="00311F22">
        <w:rPr>
          <w:rFonts w:hint="eastAsia"/>
          <w:szCs w:val="21"/>
        </w:rPr>
        <w:t>，</w:t>
      </w:r>
      <w:r w:rsidRPr="009835AA">
        <w:rPr>
          <w:rFonts w:hint="eastAsia"/>
          <w:szCs w:val="21"/>
        </w:rPr>
        <w:t>常に利用者の立場に立ったサービスの提供に努めるものとする。</w:t>
      </w:r>
    </w:p>
    <w:p w:rsidR="009835AA" w:rsidRDefault="009835AA" w:rsidP="009835AA">
      <w:pPr>
        <w:ind w:left="210" w:hangingChars="100" w:hanging="210"/>
        <w:rPr>
          <w:szCs w:val="21"/>
        </w:rPr>
      </w:pPr>
      <w:r>
        <w:rPr>
          <w:rFonts w:hint="eastAsia"/>
          <w:szCs w:val="21"/>
        </w:rPr>
        <w:t>４　予防専門型訪問サービス</w:t>
      </w:r>
      <w:r w:rsidRPr="009835AA">
        <w:rPr>
          <w:rFonts w:hint="eastAsia"/>
          <w:szCs w:val="21"/>
        </w:rPr>
        <w:t>の実施に当たっては</w:t>
      </w:r>
      <w:r w:rsidR="00311F22">
        <w:rPr>
          <w:rFonts w:hint="eastAsia"/>
          <w:szCs w:val="21"/>
        </w:rPr>
        <w:t>，</w:t>
      </w:r>
      <w:r w:rsidRPr="009835AA">
        <w:rPr>
          <w:rFonts w:hint="eastAsia"/>
          <w:szCs w:val="21"/>
        </w:rPr>
        <w:t>地域との結び付きを重視し</w:t>
      </w:r>
      <w:r w:rsidR="00311F22">
        <w:rPr>
          <w:rFonts w:hint="eastAsia"/>
          <w:szCs w:val="21"/>
        </w:rPr>
        <w:t>，</w:t>
      </w:r>
      <w:r w:rsidRPr="009835AA">
        <w:rPr>
          <w:rFonts w:hint="eastAsia"/>
          <w:szCs w:val="21"/>
        </w:rPr>
        <w:t>利用者の所在する市町村</w:t>
      </w:r>
      <w:r w:rsidR="00311F22">
        <w:rPr>
          <w:rFonts w:hint="eastAsia"/>
          <w:szCs w:val="21"/>
        </w:rPr>
        <w:t>，</w:t>
      </w:r>
      <w:r w:rsidRPr="009835AA">
        <w:rPr>
          <w:rFonts w:hint="eastAsia"/>
          <w:szCs w:val="21"/>
        </w:rPr>
        <w:t>地域包括支援センター</w:t>
      </w:r>
      <w:r w:rsidR="00162B01">
        <w:rPr>
          <w:rFonts w:hint="eastAsia"/>
          <w:szCs w:val="21"/>
        </w:rPr>
        <w:t>等</w:t>
      </w:r>
      <w:r w:rsidR="00311F22">
        <w:rPr>
          <w:rFonts w:hint="eastAsia"/>
          <w:szCs w:val="21"/>
        </w:rPr>
        <w:t>，</w:t>
      </w:r>
      <w:r w:rsidRPr="009835AA">
        <w:rPr>
          <w:rFonts w:hint="eastAsia"/>
          <w:szCs w:val="21"/>
        </w:rPr>
        <w:t>他のサービス事業者</w:t>
      </w:r>
      <w:r w:rsidR="00311F22">
        <w:rPr>
          <w:rFonts w:hint="eastAsia"/>
          <w:szCs w:val="21"/>
        </w:rPr>
        <w:t>，</w:t>
      </w:r>
      <w:r w:rsidRPr="009835AA">
        <w:rPr>
          <w:rFonts w:hint="eastAsia"/>
          <w:szCs w:val="21"/>
        </w:rPr>
        <w:t>保健医療サービス及び福祉サービスを提供する者との連携に努めるものとする。</w:t>
      </w:r>
    </w:p>
    <w:p w:rsidR="009835AA" w:rsidRDefault="009835AA" w:rsidP="009835AA">
      <w:pPr>
        <w:ind w:left="210" w:hangingChars="100" w:hanging="210"/>
        <w:rPr>
          <w:szCs w:val="21"/>
        </w:rPr>
      </w:pPr>
      <w:r>
        <w:rPr>
          <w:rFonts w:hint="eastAsia"/>
          <w:szCs w:val="21"/>
        </w:rPr>
        <w:t xml:space="preserve">５　</w:t>
      </w:r>
      <w:r w:rsidRPr="009835AA">
        <w:rPr>
          <w:rFonts w:hint="eastAsia"/>
          <w:szCs w:val="21"/>
        </w:rPr>
        <w:t>予防専門型訪問サービスの提供の終了に際しては</w:t>
      </w:r>
      <w:r w:rsidR="00311F22">
        <w:rPr>
          <w:rFonts w:hint="eastAsia"/>
          <w:szCs w:val="21"/>
        </w:rPr>
        <w:t>，</w:t>
      </w:r>
      <w:r w:rsidRPr="009835AA">
        <w:rPr>
          <w:rFonts w:hint="eastAsia"/>
          <w:szCs w:val="21"/>
        </w:rPr>
        <w:t>利用者又はその家族に対して適切な指導を行うとともに</w:t>
      </w:r>
      <w:r w:rsidR="00311F22">
        <w:rPr>
          <w:rFonts w:hint="eastAsia"/>
          <w:szCs w:val="21"/>
        </w:rPr>
        <w:t>，</w:t>
      </w:r>
      <w:r w:rsidRPr="009835AA">
        <w:rPr>
          <w:rFonts w:hint="eastAsia"/>
          <w:szCs w:val="21"/>
        </w:rPr>
        <w:t>関係機関へ情報の提供を行う。</w:t>
      </w:r>
    </w:p>
    <w:p w:rsidR="009835AA" w:rsidRDefault="000034E4" w:rsidP="009835AA">
      <w:pPr>
        <w:ind w:left="210" w:hangingChars="100" w:hanging="210"/>
        <w:rPr>
          <w:szCs w:val="21"/>
        </w:rPr>
      </w:pPr>
      <w:r>
        <w:rPr>
          <w:rFonts w:hint="eastAsia"/>
          <w:szCs w:val="21"/>
        </w:rPr>
        <w:t>６　前５項のほか，</w:t>
      </w:r>
      <w:r w:rsidR="009835AA">
        <w:rPr>
          <w:rFonts w:hint="eastAsia"/>
          <w:szCs w:val="21"/>
        </w:rPr>
        <w:t>芦屋市介護予防・日</w:t>
      </w:r>
      <w:r>
        <w:rPr>
          <w:rFonts w:hint="eastAsia"/>
          <w:szCs w:val="21"/>
        </w:rPr>
        <w:t>常生活支援総合事業関係規則</w:t>
      </w:r>
      <w:r w:rsidR="009835AA">
        <w:rPr>
          <w:rFonts w:hint="eastAsia"/>
          <w:szCs w:val="21"/>
        </w:rPr>
        <w:t>に定める内容を遵守し，</w:t>
      </w:r>
      <w:r w:rsidR="00BE3EBA">
        <w:rPr>
          <w:rFonts w:hint="eastAsia"/>
          <w:szCs w:val="21"/>
        </w:rPr>
        <w:t>予防専門型訪問サービスの事業を実施するものとする。</w:t>
      </w:r>
    </w:p>
    <w:p w:rsidR="00BE3EBA" w:rsidRDefault="00BE3EBA" w:rsidP="009835AA">
      <w:pPr>
        <w:ind w:left="210" w:hangingChars="100" w:hanging="210"/>
        <w:rPr>
          <w:szCs w:val="21"/>
        </w:rPr>
      </w:pPr>
    </w:p>
    <w:p w:rsidR="00BE3EBA" w:rsidRDefault="00BE3EBA" w:rsidP="009835AA">
      <w:pPr>
        <w:ind w:left="210" w:hangingChars="100" w:hanging="210"/>
        <w:rPr>
          <w:szCs w:val="21"/>
        </w:rPr>
      </w:pPr>
      <w:r>
        <w:rPr>
          <w:rFonts w:hint="eastAsia"/>
          <w:szCs w:val="21"/>
        </w:rPr>
        <w:t>（事業所の名称等）</w:t>
      </w:r>
    </w:p>
    <w:p w:rsidR="00BE3EBA" w:rsidRPr="00BE3EBA" w:rsidRDefault="00BE3EBA" w:rsidP="00BE3EBA">
      <w:pPr>
        <w:ind w:left="210" w:hangingChars="100" w:hanging="210"/>
        <w:rPr>
          <w:szCs w:val="21"/>
        </w:rPr>
      </w:pPr>
      <w:r>
        <w:rPr>
          <w:rFonts w:hint="eastAsia"/>
          <w:szCs w:val="21"/>
        </w:rPr>
        <w:t xml:space="preserve">第３条　</w:t>
      </w:r>
      <w:r w:rsidRPr="00BE3EBA">
        <w:rPr>
          <w:rFonts w:hint="eastAsia"/>
          <w:szCs w:val="21"/>
        </w:rPr>
        <w:t>事業所の名称及び所在地は</w:t>
      </w:r>
      <w:r w:rsidR="00311F22">
        <w:rPr>
          <w:rFonts w:hint="eastAsia"/>
          <w:szCs w:val="21"/>
        </w:rPr>
        <w:t>，</w:t>
      </w:r>
      <w:r w:rsidRPr="00BE3EBA">
        <w:rPr>
          <w:rFonts w:hint="eastAsia"/>
          <w:szCs w:val="21"/>
        </w:rPr>
        <w:t>次のとおりとする。</w:t>
      </w:r>
    </w:p>
    <w:p w:rsidR="00BE3EBA" w:rsidRPr="00BE3EBA" w:rsidRDefault="00BE3EBA" w:rsidP="00BE3EBA">
      <w:pPr>
        <w:ind w:left="210" w:hangingChars="100" w:hanging="210"/>
        <w:rPr>
          <w:szCs w:val="21"/>
        </w:rPr>
      </w:pPr>
      <w:r w:rsidRPr="00BE3EBA">
        <w:rPr>
          <w:rFonts w:hint="eastAsia"/>
          <w:szCs w:val="21"/>
        </w:rPr>
        <w:t>（１）名　称　　△△△</w:t>
      </w:r>
    </w:p>
    <w:p w:rsidR="00BE3EBA" w:rsidRDefault="00BE3EBA" w:rsidP="00BE3EBA">
      <w:pPr>
        <w:ind w:left="210" w:hangingChars="100" w:hanging="210"/>
        <w:rPr>
          <w:szCs w:val="21"/>
        </w:rPr>
      </w:pPr>
      <w:r w:rsidRPr="00BE3EBA">
        <w:rPr>
          <w:rFonts w:hint="eastAsia"/>
          <w:szCs w:val="21"/>
        </w:rPr>
        <w:t>（２）所在地</w:t>
      </w:r>
      <w:r>
        <w:rPr>
          <w:rFonts w:hint="eastAsia"/>
          <w:szCs w:val="21"/>
        </w:rPr>
        <w:t xml:space="preserve">　　芦屋市・・・町・・番・・・号</w:t>
      </w:r>
    </w:p>
    <w:p w:rsidR="00BE3EBA" w:rsidRDefault="00BE3EBA" w:rsidP="00BE3EBA">
      <w:pPr>
        <w:ind w:left="210" w:hangingChars="100" w:hanging="210"/>
        <w:rPr>
          <w:szCs w:val="21"/>
        </w:rPr>
      </w:pPr>
    </w:p>
    <w:p w:rsidR="00BE3EBA" w:rsidRDefault="00BE3EBA" w:rsidP="00BE3EBA">
      <w:pPr>
        <w:ind w:left="210" w:hangingChars="100" w:hanging="210"/>
        <w:rPr>
          <w:szCs w:val="21"/>
        </w:rPr>
      </w:pPr>
      <w:r>
        <w:rPr>
          <w:rFonts w:hint="eastAsia"/>
          <w:szCs w:val="21"/>
        </w:rPr>
        <w:t>（従業者の職種，員数及び職務の内容）</w:t>
      </w:r>
    </w:p>
    <w:p w:rsidR="00BE3EBA" w:rsidRPr="00BE3EBA" w:rsidRDefault="00BE3EBA" w:rsidP="00BE3EBA">
      <w:pPr>
        <w:ind w:left="210" w:hangingChars="100" w:hanging="210"/>
        <w:rPr>
          <w:szCs w:val="21"/>
        </w:rPr>
      </w:pPr>
      <w:r>
        <w:rPr>
          <w:rFonts w:hint="eastAsia"/>
          <w:szCs w:val="21"/>
        </w:rPr>
        <w:t xml:space="preserve">第４条　</w:t>
      </w:r>
      <w:r w:rsidRPr="00BE3EBA">
        <w:rPr>
          <w:rFonts w:hint="eastAsia"/>
          <w:szCs w:val="21"/>
        </w:rPr>
        <w:t>事業所における従業者の職種</w:t>
      </w:r>
      <w:r w:rsidR="00311F22">
        <w:rPr>
          <w:rFonts w:hint="eastAsia"/>
          <w:szCs w:val="21"/>
        </w:rPr>
        <w:t>，</w:t>
      </w:r>
      <w:r w:rsidRPr="00BE3EBA">
        <w:rPr>
          <w:rFonts w:hint="eastAsia"/>
          <w:szCs w:val="21"/>
        </w:rPr>
        <w:t>員数及び職務の内容は次のとおりとする。</w:t>
      </w:r>
    </w:p>
    <w:p w:rsidR="00BE3EBA" w:rsidRPr="00BE3EBA" w:rsidRDefault="00BE3EBA" w:rsidP="00BE3EBA">
      <w:pPr>
        <w:ind w:left="210" w:hangingChars="100" w:hanging="210"/>
        <w:rPr>
          <w:szCs w:val="21"/>
        </w:rPr>
      </w:pPr>
      <w:r w:rsidRPr="00BE3EBA">
        <w:rPr>
          <w:rFonts w:hint="eastAsia"/>
          <w:szCs w:val="21"/>
        </w:rPr>
        <w:t>（１）管理者　１名（常勤）</w:t>
      </w:r>
    </w:p>
    <w:p w:rsidR="00BE3EBA" w:rsidRPr="00BE3EBA" w:rsidRDefault="00BE3EBA" w:rsidP="00BE3EBA">
      <w:pPr>
        <w:ind w:leftChars="200" w:left="420" w:firstLineChars="100" w:firstLine="210"/>
        <w:rPr>
          <w:szCs w:val="21"/>
        </w:rPr>
      </w:pPr>
      <w:r w:rsidRPr="00BE3EBA">
        <w:rPr>
          <w:rFonts w:hint="eastAsia"/>
          <w:szCs w:val="21"/>
        </w:rPr>
        <w:lastRenderedPageBreak/>
        <w:t>管理者は</w:t>
      </w:r>
      <w:r w:rsidR="00311F22">
        <w:rPr>
          <w:rFonts w:hint="eastAsia"/>
          <w:szCs w:val="21"/>
        </w:rPr>
        <w:t>，</w:t>
      </w:r>
      <w:r w:rsidRPr="00BE3EBA">
        <w:rPr>
          <w:rFonts w:hint="eastAsia"/>
          <w:szCs w:val="21"/>
        </w:rPr>
        <w:t>従業者及び業務の実施状況の把握その他業務の管理を一元的に行うとともに</w:t>
      </w:r>
      <w:r w:rsidR="00311F22">
        <w:rPr>
          <w:rFonts w:hint="eastAsia"/>
          <w:szCs w:val="21"/>
        </w:rPr>
        <w:t>，</w:t>
      </w:r>
      <w:r w:rsidRPr="00BE3EBA">
        <w:rPr>
          <w:rFonts w:hint="eastAsia"/>
          <w:szCs w:val="21"/>
        </w:rPr>
        <w:t>予防専門型訪問サービスの実施に関し</w:t>
      </w:r>
      <w:r w:rsidR="00311F22">
        <w:rPr>
          <w:rFonts w:hint="eastAsia"/>
          <w:szCs w:val="21"/>
        </w:rPr>
        <w:t>，</w:t>
      </w:r>
      <w:r w:rsidRPr="00BE3EBA">
        <w:rPr>
          <w:rFonts w:hint="eastAsia"/>
          <w:szCs w:val="21"/>
        </w:rPr>
        <w:t>事業所の従業者に対し遵守すべき事項についての指揮命令を行う。</w:t>
      </w:r>
    </w:p>
    <w:p w:rsidR="00BE3EBA" w:rsidRDefault="00BE3EBA" w:rsidP="00BE3EBA">
      <w:pPr>
        <w:ind w:left="210" w:hangingChars="100" w:hanging="210"/>
        <w:rPr>
          <w:szCs w:val="21"/>
        </w:rPr>
      </w:pPr>
      <w:r w:rsidRPr="00BE3EBA">
        <w:rPr>
          <w:rFonts w:hint="eastAsia"/>
          <w:szCs w:val="21"/>
        </w:rPr>
        <w:t>（２）サービス提供責任者</w:t>
      </w:r>
      <w:r>
        <w:rPr>
          <w:rFonts w:hint="eastAsia"/>
          <w:szCs w:val="21"/>
        </w:rPr>
        <w:t xml:space="preserve">　○名（常勤○名，非常勤○名）</w:t>
      </w:r>
    </w:p>
    <w:p w:rsidR="00BE3EBA" w:rsidRDefault="00BE3EBA" w:rsidP="00BE3EBA">
      <w:pPr>
        <w:ind w:left="840" w:hangingChars="400" w:hanging="840"/>
        <w:rPr>
          <w:szCs w:val="21"/>
        </w:rPr>
      </w:pPr>
      <w:r>
        <w:rPr>
          <w:rFonts w:hint="eastAsia"/>
          <w:szCs w:val="21"/>
        </w:rPr>
        <w:t xml:space="preserve">　　　・予防専門型訪問サービス計画の作成・変更等を行い，利用の申込みに係る調整を行う。</w:t>
      </w:r>
    </w:p>
    <w:p w:rsidR="00BE3EBA" w:rsidRDefault="00BE3EBA" w:rsidP="00BE3EBA">
      <w:pPr>
        <w:ind w:left="840" w:hangingChars="400" w:hanging="840"/>
        <w:rPr>
          <w:szCs w:val="21"/>
        </w:rPr>
      </w:pPr>
      <w:r>
        <w:rPr>
          <w:rFonts w:hint="eastAsia"/>
          <w:szCs w:val="21"/>
        </w:rPr>
        <w:t xml:space="preserve">　　　・利用者の状態の変化やサービスに関する意向を定期的に把握し，サービス担当者会議への出席等，地域包括支援センター等との連携を図る。</w:t>
      </w:r>
    </w:p>
    <w:p w:rsidR="00BE3EBA" w:rsidRPr="00BE3EBA" w:rsidRDefault="00BE3EBA" w:rsidP="00BE3EBA">
      <w:pPr>
        <w:ind w:leftChars="300" w:left="840" w:hangingChars="100" w:hanging="210"/>
        <w:rPr>
          <w:rFonts w:ascii="ＭＳ 明朝" w:eastAsia="ＭＳ 明朝" w:hAnsi="ＭＳ 明朝"/>
          <w:szCs w:val="21"/>
        </w:rPr>
      </w:pPr>
      <w:r w:rsidRPr="00BE3EBA">
        <w:rPr>
          <w:rFonts w:hint="eastAsia"/>
          <w:szCs w:val="21"/>
        </w:rPr>
        <w:t>・</w:t>
      </w:r>
      <w:r w:rsidRPr="00BE3EBA">
        <w:rPr>
          <w:rFonts w:ascii="ＭＳ 明朝" w:eastAsia="ＭＳ 明朝" w:hAnsi="ＭＳ 明朝" w:hint="eastAsia"/>
          <w:szCs w:val="21"/>
        </w:rPr>
        <w:t>訪問介護員に対し</w:t>
      </w:r>
      <w:r w:rsidR="00311F22">
        <w:rPr>
          <w:rFonts w:ascii="ＭＳ 明朝" w:eastAsia="ＭＳ 明朝" w:hAnsi="ＭＳ 明朝" w:hint="eastAsia"/>
          <w:szCs w:val="21"/>
        </w:rPr>
        <w:t>，</w:t>
      </w:r>
      <w:r w:rsidRPr="00BE3EBA">
        <w:rPr>
          <w:rFonts w:ascii="ＭＳ 明朝" w:eastAsia="ＭＳ 明朝" w:hAnsi="ＭＳ 明朝" w:hint="eastAsia"/>
          <w:szCs w:val="21"/>
        </w:rPr>
        <w:t>具体的な援助目標及び援助内容を指示するとともに</w:t>
      </w:r>
      <w:r w:rsidR="00311F22">
        <w:rPr>
          <w:rFonts w:ascii="ＭＳ 明朝" w:eastAsia="ＭＳ 明朝" w:hAnsi="ＭＳ 明朝" w:hint="eastAsia"/>
          <w:szCs w:val="21"/>
        </w:rPr>
        <w:t>，</w:t>
      </w:r>
      <w:r w:rsidRPr="00BE3EBA">
        <w:rPr>
          <w:rFonts w:ascii="ＭＳ 明朝" w:eastAsia="ＭＳ 明朝" w:hAnsi="ＭＳ 明朝" w:hint="eastAsia"/>
          <w:szCs w:val="21"/>
        </w:rPr>
        <w:t>利用者の状況についての情報を伝達し</w:t>
      </w:r>
      <w:r w:rsidR="00311F22">
        <w:rPr>
          <w:rFonts w:ascii="ＭＳ 明朝" w:eastAsia="ＭＳ 明朝" w:hAnsi="ＭＳ 明朝" w:hint="eastAsia"/>
          <w:szCs w:val="21"/>
        </w:rPr>
        <w:t>，</w:t>
      </w:r>
      <w:r w:rsidRPr="00BE3EBA">
        <w:rPr>
          <w:rFonts w:ascii="ＭＳ 明朝" w:eastAsia="ＭＳ 明朝" w:hAnsi="ＭＳ 明朝" w:hint="eastAsia"/>
          <w:szCs w:val="21"/>
        </w:rPr>
        <w:t>業務の実施状況を把握する。</w:t>
      </w:r>
    </w:p>
    <w:p w:rsidR="00BE3EBA" w:rsidRDefault="00BE3EBA" w:rsidP="00BE3EBA">
      <w:pPr>
        <w:ind w:leftChars="300" w:left="840" w:hangingChars="100" w:hanging="210"/>
        <w:rPr>
          <w:rFonts w:ascii="ＭＳ 明朝" w:eastAsia="ＭＳ 明朝" w:hAnsi="ＭＳ 明朝"/>
          <w:szCs w:val="21"/>
        </w:rPr>
      </w:pPr>
      <w:r w:rsidRPr="00BE3EBA">
        <w:rPr>
          <w:rFonts w:ascii="ＭＳ 明朝" w:eastAsia="ＭＳ 明朝" w:hAnsi="ＭＳ 明朝" w:hint="eastAsia"/>
          <w:szCs w:val="21"/>
        </w:rPr>
        <w:t>・訪問介護</w:t>
      </w:r>
      <w:r w:rsidRPr="00BE3EBA">
        <w:rPr>
          <w:rFonts w:ascii="ＭＳ 明朝" w:hAnsi="ＭＳ 明朝" w:hint="eastAsia"/>
          <w:szCs w:val="21"/>
        </w:rPr>
        <w:t>員</w:t>
      </w:r>
      <w:r w:rsidRPr="00BE3EBA">
        <w:rPr>
          <w:rFonts w:ascii="ＭＳ 明朝" w:eastAsia="ＭＳ 明朝" w:hAnsi="ＭＳ 明朝" w:hint="eastAsia"/>
          <w:szCs w:val="21"/>
        </w:rPr>
        <w:t>の能力や希望を踏まえた業務管理</w:t>
      </w:r>
      <w:r w:rsidR="00311F22">
        <w:rPr>
          <w:rFonts w:ascii="ＭＳ 明朝" w:eastAsia="ＭＳ 明朝" w:hAnsi="ＭＳ 明朝" w:hint="eastAsia"/>
          <w:szCs w:val="21"/>
        </w:rPr>
        <w:t>，</w:t>
      </w:r>
      <w:r w:rsidRPr="00BE3EBA">
        <w:rPr>
          <w:rFonts w:ascii="ＭＳ 明朝" w:eastAsia="ＭＳ 明朝" w:hAnsi="ＭＳ 明朝" w:hint="eastAsia"/>
          <w:szCs w:val="21"/>
        </w:rPr>
        <w:t>研修</w:t>
      </w:r>
      <w:r w:rsidR="00311F22">
        <w:rPr>
          <w:rFonts w:ascii="ＭＳ 明朝" w:eastAsia="ＭＳ 明朝" w:hAnsi="ＭＳ 明朝" w:hint="eastAsia"/>
          <w:szCs w:val="21"/>
        </w:rPr>
        <w:t>，</w:t>
      </w:r>
      <w:r w:rsidRPr="00BE3EBA">
        <w:rPr>
          <w:rFonts w:ascii="ＭＳ 明朝" w:eastAsia="ＭＳ 明朝" w:hAnsi="ＭＳ 明朝" w:hint="eastAsia"/>
          <w:szCs w:val="21"/>
        </w:rPr>
        <w:t>技術指導その他サービス内容の管理について必要な業務等を実施する。</w:t>
      </w:r>
    </w:p>
    <w:p w:rsidR="00BE3EBA" w:rsidRDefault="00BE3EBA" w:rsidP="00BE3EBA">
      <w:pPr>
        <w:rPr>
          <w:rFonts w:ascii="ＭＳ 明朝" w:eastAsia="ＭＳ 明朝" w:hAnsi="ＭＳ 明朝"/>
          <w:szCs w:val="21"/>
        </w:rPr>
      </w:pPr>
      <w:r>
        <w:rPr>
          <w:rFonts w:ascii="ＭＳ 明朝" w:eastAsia="ＭＳ 明朝" w:hAnsi="ＭＳ 明朝" w:hint="eastAsia"/>
          <w:szCs w:val="21"/>
        </w:rPr>
        <w:t xml:space="preserve">（３）訪問介護員　</w:t>
      </w:r>
      <w:r w:rsidR="00AB1709">
        <w:rPr>
          <w:rFonts w:ascii="ＭＳ 明朝" w:eastAsia="ＭＳ 明朝" w:hAnsi="ＭＳ 明朝" w:hint="eastAsia"/>
          <w:szCs w:val="21"/>
        </w:rPr>
        <w:t>○名（常勤○名，非常勤○名）</w:t>
      </w:r>
    </w:p>
    <w:p w:rsidR="00AB1709" w:rsidRDefault="00AB1709" w:rsidP="00AB1709">
      <w:pPr>
        <w:ind w:left="420" w:hangingChars="200" w:hanging="420"/>
        <w:rPr>
          <w:rFonts w:ascii="ＭＳ 明朝" w:eastAsia="ＭＳ 明朝" w:hAnsi="ＭＳ 明朝"/>
          <w:szCs w:val="21"/>
        </w:rPr>
      </w:pPr>
      <w:r>
        <w:rPr>
          <w:rFonts w:ascii="ＭＳ 明朝" w:eastAsia="ＭＳ 明朝" w:hAnsi="ＭＳ 明朝" w:hint="eastAsia"/>
          <w:szCs w:val="21"/>
        </w:rPr>
        <w:t xml:space="preserve">　　　訪問介護員は，予防専門型訪問サービス計画に基づき予防専門型訪問サービスの提供にあたる。</w:t>
      </w:r>
    </w:p>
    <w:p w:rsidR="00A53123" w:rsidRDefault="00A53123" w:rsidP="00AB1709">
      <w:pPr>
        <w:ind w:left="420" w:hangingChars="200" w:hanging="420"/>
        <w:rPr>
          <w:rFonts w:ascii="ＭＳ 明朝" w:eastAsia="ＭＳ 明朝" w:hAnsi="ＭＳ 明朝"/>
          <w:szCs w:val="21"/>
        </w:rPr>
      </w:pPr>
      <w:r>
        <w:rPr>
          <w:rFonts w:ascii="ＭＳ 明朝" w:eastAsia="ＭＳ 明朝" w:hAnsi="ＭＳ 明朝" w:hint="eastAsia"/>
          <w:szCs w:val="21"/>
        </w:rPr>
        <w:t>（４）事務職員　○名（常勤○名，非常勤○名）</w:t>
      </w:r>
    </w:p>
    <w:p w:rsidR="00A53123" w:rsidRDefault="00A53123" w:rsidP="00AB1709">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Pr>
          <w:rFonts w:asciiTheme="minorEastAsia" w:hAnsiTheme="minorEastAsia" w:hint="eastAsia"/>
          <w:szCs w:val="21"/>
        </w:rPr>
        <w:t>利用料等の請求事務及び通信連絡事務等を行う。</w:t>
      </w:r>
    </w:p>
    <w:p w:rsidR="00AB1709" w:rsidRDefault="00AB1709" w:rsidP="00AB1709">
      <w:pPr>
        <w:ind w:left="420" w:hangingChars="200" w:hanging="420"/>
        <w:rPr>
          <w:rFonts w:ascii="ＭＳ 明朝" w:eastAsia="ＭＳ 明朝" w:hAnsi="ＭＳ 明朝"/>
          <w:szCs w:val="21"/>
        </w:rPr>
      </w:pPr>
    </w:p>
    <w:p w:rsidR="00AB1709" w:rsidRDefault="00AB1709" w:rsidP="00AB1709">
      <w:pPr>
        <w:ind w:left="420" w:hangingChars="200" w:hanging="420"/>
        <w:rPr>
          <w:rFonts w:ascii="ＭＳ 明朝" w:eastAsia="ＭＳ 明朝" w:hAnsi="ＭＳ 明朝"/>
          <w:szCs w:val="21"/>
        </w:rPr>
      </w:pPr>
      <w:r>
        <w:rPr>
          <w:rFonts w:ascii="ＭＳ 明朝" w:eastAsia="ＭＳ 明朝" w:hAnsi="ＭＳ 明朝" w:hint="eastAsia"/>
          <w:szCs w:val="21"/>
        </w:rPr>
        <w:t>（営業日及び営業時間）</w:t>
      </w:r>
    </w:p>
    <w:p w:rsidR="00AB1709" w:rsidRDefault="00AB1709" w:rsidP="00AB1709">
      <w:pPr>
        <w:ind w:left="420" w:hangingChars="200" w:hanging="420"/>
        <w:rPr>
          <w:rFonts w:ascii="ＭＳ 明朝" w:eastAsia="ＭＳ 明朝" w:hAnsi="ＭＳ 明朝"/>
          <w:szCs w:val="21"/>
        </w:rPr>
      </w:pPr>
      <w:r>
        <w:rPr>
          <w:rFonts w:ascii="ＭＳ 明朝" w:eastAsia="ＭＳ 明朝" w:hAnsi="ＭＳ 明朝" w:hint="eastAsia"/>
          <w:szCs w:val="21"/>
        </w:rPr>
        <w:t>第５条　事業所の営業日及び営業時間は，次のとおりとする。</w:t>
      </w:r>
    </w:p>
    <w:p w:rsidR="00AB1709" w:rsidRPr="00AB1709" w:rsidRDefault="00AB1709" w:rsidP="00AB1709">
      <w:pPr>
        <w:rPr>
          <w:rFonts w:ascii="Century" w:eastAsia="ＭＳ 明朝" w:hAnsi="Century"/>
          <w:szCs w:val="21"/>
        </w:rPr>
      </w:pPr>
      <w:r w:rsidRPr="00AB1709">
        <w:rPr>
          <w:rFonts w:hint="eastAsia"/>
          <w:szCs w:val="21"/>
        </w:rPr>
        <w:t>（１）営業日　○曜日から○曜日</w:t>
      </w:r>
      <w:r>
        <w:rPr>
          <w:rFonts w:hint="eastAsia"/>
          <w:szCs w:val="21"/>
        </w:rPr>
        <w:t>までとする。</w:t>
      </w:r>
    </w:p>
    <w:p w:rsidR="00BE3EBA" w:rsidRPr="00BE3EBA" w:rsidRDefault="00AB1709" w:rsidP="00BE3EBA">
      <w:pPr>
        <w:ind w:left="210" w:hangingChars="100" w:hanging="210"/>
        <w:rPr>
          <w:szCs w:val="21"/>
        </w:rPr>
      </w:pPr>
      <w:r>
        <w:rPr>
          <w:rFonts w:hint="eastAsia"/>
          <w:szCs w:val="21"/>
        </w:rPr>
        <w:t xml:space="preserve">　　　　　　　ただし，○月○日から○月○日までを除く。</w:t>
      </w:r>
    </w:p>
    <w:p w:rsidR="00BE3EBA" w:rsidRDefault="00AB1709" w:rsidP="00BE3EBA">
      <w:pPr>
        <w:ind w:left="210" w:hangingChars="100" w:hanging="210"/>
        <w:rPr>
          <w:szCs w:val="21"/>
        </w:rPr>
      </w:pPr>
      <w:r>
        <w:rPr>
          <w:rFonts w:hint="eastAsia"/>
          <w:szCs w:val="21"/>
        </w:rPr>
        <w:t>（２）営業時間　午前○時○分から午後○時○分までとする。</w:t>
      </w:r>
    </w:p>
    <w:p w:rsidR="00AB1709" w:rsidRDefault="00AB1709" w:rsidP="00BE3EBA">
      <w:pPr>
        <w:ind w:left="210" w:hangingChars="100" w:hanging="210"/>
        <w:rPr>
          <w:szCs w:val="21"/>
        </w:rPr>
      </w:pPr>
      <w:r>
        <w:rPr>
          <w:rFonts w:hint="eastAsia"/>
          <w:szCs w:val="21"/>
        </w:rPr>
        <w:t>（３）サービス提供時間　午前○時○分から午後○時○分までとする。</w:t>
      </w:r>
    </w:p>
    <w:p w:rsidR="00AB1709" w:rsidRDefault="00AB1709" w:rsidP="00BE3EBA">
      <w:pPr>
        <w:ind w:left="210" w:hangingChars="100" w:hanging="210"/>
        <w:rPr>
          <w:szCs w:val="21"/>
        </w:rPr>
      </w:pPr>
      <w:r>
        <w:rPr>
          <w:rFonts w:hint="eastAsia"/>
          <w:szCs w:val="21"/>
        </w:rPr>
        <w:t>（４）その他　・・・・・・</w:t>
      </w:r>
    </w:p>
    <w:p w:rsidR="00AB1709" w:rsidRDefault="00AB1709" w:rsidP="00BE3EBA">
      <w:pPr>
        <w:ind w:left="210" w:hangingChars="100" w:hanging="210"/>
        <w:rPr>
          <w:szCs w:val="21"/>
        </w:rPr>
      </w:pPr>
    </w:p>
    <w:p w:rsidR="00AB1709" w:rsidRDefault="00AB1709" w:rsidP="00BE3EBA">
      <w:pPr>
        <w:ind w:left="210" w:hangingChars="100" w:hanging="210"/>
        <w:rPr>
          <w:szCs w:val="21"/>
        </w:rPr>
      </w:pPr>
      <w:r>
        <w:rPr>
          <w:rFonts w:hint="eastAsia"/>
          <w:szCs w:val="21"/>
        </w:rPr>
        <w:t>（予防専門型訪問サービスの内容）</w:t>
      </w:r>
    </w:p>
    <w:p w:rsidR="00792B4D" w:rsidRDefault="00AB1709" w:rsidP="009C1AE2">
      <w:pPr>
        <w:ind w:left="210" w:hangingChars="100" w:hanging="210"/>
        <w:rPr>
          <w:szCs w:val="21"/>
        </w:rPr>
      </w:pPr>
      <w:r>
        <w:rPr>
          <w:rFonts w:hint="eastAsia"/>
          <w:szCs w:val="21"/>
        </w:rPr>
        <w:t xml:space="preserve">第６条　</w:t>
      </w:r>
      <w:r w:rsidR="00792B4D">
        <w:rPr>
          <w:rFonts w:hint="eastAsia"/>
          <w:szCs w:val="21"/>
        </w:rPr>
        <w:t>事業所で行う予防専門型訪問サービスの内容は次のとおりとする。</w:t>
      </w:r>
    </w:p>
    <w:p w:rsidR="00792B4D" w:rsidRPr="00792B4D" w:rsidRDefault="009C1AE2" w:rsidP="00BE3EBA">
      <w:pPr>
        <w:ind w:left="210" w:hangingChars="100" w:hanging="210"/>
        <w:rPr>
          <w:szCs w:val="21"/>
        </w:rPr>
      </w:pPr>
      <w:r>
        <w:rPr>
          <w:rFonts w:hint="eastAsia"/>
          <w:szCs w:val="21"/>
        </w:rPr>
        <w:t>（１</w:t>
      </w:r>
      <w:r w:rsidR="00792B4D">
        <w:rPr>
          <w:rFonts w:hint="eastAsia"/>
          <w:szCs w:val="21"/>
        </w:rPr>
        <w:t>）身体介護</w:t>
      </w:r>
    </w:p>
    <w:p w:rsidR="00792B4D" w:rsidRDefault="009C1AE2" w:rsidP="00BE3EBA">
      <w:pPr>
        <w:ind w:left="210" w:hangingChars="100" w:hanging="210"/>
        <w:rPr>
          <w:szCs w:val="21"/>
        </w:rPr>
      </w:pPr>
      <w:r>
        <w:rPr>
          <w:rFonts w:hint="eastAsia"/>
          <w:szCs w:val="21"/>
        </w:rPr>
        <w:t>（２</w:t>
      </w:r>
      <w:r w:rsidR="00792B4D">
        <w:rPr>
          <w:rFonts w:hint="eastAsia"/>
          <w:szCs w:val="21"/>
        </w:rPr>
        <w:t>）生活援助</w:t>
      </w:r>
    </w:p>
    <w:p w:rsidR="009C1AE2" w:rsidRDefault="009C1AE2" w:rsidP="00BE3EBA">
      <w:pPr>
        <w:ind w:left="210" w:hangingChars="100" w:hanging="210"/>
        <w:rPr>
          <w:szCs w:val="21"/>
        </w:rPr>
      </w:pPr>
      <w:r>
        <w:rPr>
          <w:rFonts w:hint="eastAsia"/>
          <w:szCs w:val="21"/>
        </w:rPr>
        <w:t>（３）・・・・</w:t>
      </w:r>
    </w:p>
    <w:p w:rsidR="00792B4D" w:rsidRPr="009C1AE2" w:rsidRDefault="00792B4D" w:rsidP="00BE3EBA">
      <w:pPr>
        <w:ind w:left="210" w:hangingChars="100" w:hanging="210"/>
        <w:rPr>
          <w:szCs w:val="21"/>
        </w:rPr>
      </w:pPr>
    </w:p>
    <w:p w:rsidR="00792B4D" w:rsidRDefault="00792B4D" w:rsidP="00BE3EBA">
      <w:pPr>
        <w:ind w:left="210" w:hangingChars="100" w:hanging="210"/>
        <w:rPr>
          <w:szCs w:val="21"/>
        </w:rPr>
      </w:pPr>
      <w:r>
        <w:rPr>
          <w:rFonts w:hint="eastAsia"/>
          <w:szCs w:val="21"/>
        </w:rPr>
        <w:t>（利用料等）</w:t>
      </w:r>
    </w:p>
    <w:p w:rsidR="00792B4D" w:rsidRDefault="00792B4D" w:rsidP="00BE3EBA">
      <w:pPr>
        <w:ind w:left="210" w:hangingChars="100" w:hanging="210"/>
        <w:rPr>
          <w:szCs w:val="21"/>
        </w:rPr>
      </w:pPr>
      <w:r>
        <w:rPr>
          <w:rFonts w:hint="eastAsia"/>
          <w:szCs w:val="21"/>
        </w:rPr>
        <w:t>第７条　予防専門型訪問サービスを提</w:t>
      </w:r>
      <w:r w:rsidR="003A38EA">
        <w:rPr>
          <w:rFonts w:hint="eastAsia"/>
          <w:szCs w:val="21"/>
        </w:rPr>
        <w:t>供した場合の利用料の額は，芦屋市が定める</w:t>
      </w:r>
      <w:r>
        <w:rPr>
          <w:rFonts w:hint="eastAsia"/>
          <w:szCs w:val="21"/>
        </w:rPr>
        <w:t>額とし，当該サービスが法定代理受領サービスであるときは，利用者から負担割合に応じた額の支払いを受けるものとする。</w:t>
      </w:r>
    </w:p>
    <w:p w:rsidR="00792B4D" w:rsidRDefault="00792B4D" w:rsidP="00BE3EBA">
      <w:pPr>
        <w:ind w:left="210" w:hangingChars="100" w:hanging="210"/>
        <w:rPr>
          <w:szCs w:val="21"/>
        </w:rPr>
      </w:pPr>
      <w:r>
        <w:rPr>
          <w:rFonts w:hint="eastAsia"/>
          <w:szCs w:val="21"/>
        </w:rPr>
        <w:t>２　次条に定める通常の事業の実施地域を越えて行う事業に要する交通費は，その実費を徴収する。</w:t>
      </w:r>
      <w:r w:rsidR="0007472E">
        <w:rPr>
          <w:rFonts w:hint="eastAsia"/>
          <w:szCs w:val="21"/>
        </w:rPr>
        <w:t>なお，自動車を使用した場合の交通費は，次の額とする。</w:t>
      </w:r>
    </w:p>
    <w:p w:rsidR="0007472E" w:rsidRDefault="008D0A3F" w:rsidP="00BE3EBA">
      <w:pPr>
        <w:ind w:left="210" w:hangingChars="100" w:hanging="210"/>
        <w:rPr>
          <w:szCs w:val="21"/>
        </w:rPr>
      </w:pPr>
      <w:r>
        <w:rPr>
          <w:rFonts w:hint="eastAsia"/>
          <w:szCs w:val="21"/>
        </w:rPr>
        <w:lastRenderedPageBreak/>
        <w:t>（１）通常の事業の実施地域を越えてから，</w:t>
      </w:r>
      <w:r w:rsidR="0007472E">
        <w:rPr>
          <w:rFonts w:hint="eastAsia"/>
          <w:szCs w:val="21"/>
        </w:rPr>
        <w:t>片道○○キロメートル未満　　○○○円</w:t>
      </w:r>
    </w:p>
    <w:p w:rsidR="0007472E" w:rsidRDefault="008D0A3F" w:rsidP="00BE3EBA">
      <w:pPr>
        <w:ind w:left="210" w:hangingChars="100" w:hanging="210"/>
        <w:rPr>
          <w:szCs w:val="21"/>
        </w:rPr>
      </w:pPr>
      <w:r>
        <w:rPr>
          <w:rFonts w:hint="eastAsia"/>
          <w:szCs w:val="21"/>
        </w:rPr>
        <w:t xml:space="preserve">（２）通常の事業の実施地域を越えてから，片道○○キロメートル以上　　</w:t>
      </w:r>
      <w:r w:rsidR="0007472E">
        <w:rPr>
          <w:rFonts w:hint="eastAsia"/>
          <w:szCs w:val="21"/>
        </w:rPr>
        <w:t>○○○円</w:t>
      </w:r>
    </w:p>
    <w:p w:rsidR="008D0A3F" w:rsidRPr="008D0A3F" w:rsidRDefault="008D0A3F" w:rsidP="00BE3EBA">
      <w:pPr>
        <w:ind w:left="210" w:hangingChars="100" w:hanging="210"/>
        <w:rPr>
          <w:szCs w:val="21"/>
        </w:rPr>
      </w:pPr>
      <w:r>
        <w:rPr>
          <w:rFonts w:hint="eastAsia"/>
          <w:szCs w:val="21"/>
        </w:rPr>
        <w:t xml:space="preserve">　　　以降１キロメートルを増すごとに　○○○円</w:t>
      </w:r>
    </w:p>
    <w:p w:rsidR="0007472E" w:rsidRDefault="0007472E" w:rsidP="00BE3EBA">
      <w:pPr>
        <w:ind w:left="210" w:hangingChars="100" w:hanging="210"/>
        <w:rPr>
          <w:szCs w:val="21"/>
        </w:rPr>
      </w:pPr>
      <w:r>
        <w:rPr>
          <w:rFonts w:hint="eastAsia"/>
          <w:szCs w:val="21"/>
        </w:rPr>
        <w:t>３　前２項の利用料等の支払いを受けたときは，利用料とその他の費用（個別の費用ごとに区分）について記載した領収書を交付する。</w:t>
      </w:r>
    </w:p>
    <w:p w:rsidR="0007472E" w:rsidRDefault="0007472E" w:rsidP="00BE3EBA">
      <w:pPr>
        <w:ind w:left="210" w:hangingChars="100" w:hanging="210"/>
        <w:rPr>
          <w:szCs w:val="21"/>
        </w:rPr>
      </w:pPr>
      <w:r>
        <w:rPr>
          <w:rFonts w:hint="eastAsia"/>
          <w:szCs w:val="21"/>
        </w:rPr>
        <w:t>４　予防専門型訪問サービスの提供に際しては，あらかじめ，利用者又はその家族に対し，当該サービスの内容及び費用について事前に文書で説明した上で，そ</w:t>
      </w:r>
      <w:r w:rsidR="0049742F">
        <w:rPr>
          <w:rFonts w:hint="eastAsia"/>
          <w:szCs w:val="21"/>
        </w:rPr>
        <w:t>の内容及び支払いに同意する旨の文書に署名（記名押印）を受けること</w:t>
      </w:r>
      <w:r>
        <w:rPr>
          <w:rFonts w:hint="eastAsia"/>
          <w:szCs w:val="21"/>
        </w:rPr>
        <w:t>とする。</w:t>
      </w:r>
    </w:p>
    <w:p w:rsidR="00697D1F" w:rsidRDefault="00697D1F" w:rsidP="00BE3EBA">
      <w:pPr>
        <w:ind w:left="210" w:hangingChars="100" w:hanging="210"/>
        <w:rPr>
          <w:szCs w:val="21"/>
        </w:rPr>
      </w:pPr>
      <w:r>
        <w:rPr>
          <w:rFonts w:hint="eastAsia"/>
          <w:szCs w:val="21"/>
        </w:rPr>
        <w:t>５　法定代理受領サービスに該当しない予防専門型訪問サービスに係る利用料の支払いを受けた場合は，提供した予防専門型訪問サービスの内容，費用の額その他必要と認められる事項を記載したサービス提供証明書を利用者に対して交付する。</w:t>
      </w:r>
    </w:p>
    <w:p w:rsidR="0007472E" w:rsidRDefault="0007472E" w:rsidP="00BE3EBA">
      <w:pPr>
        <w:ind w:left="210" w:hangingChars="100" w:hanging="210"/>
        <w:rPr>
          <w:szCs w:val="21"/>
        </w:rPr>
      </w:pPr>
    </w:p>
    <w:p w:rsidR="0007472E" w:rsidRDefault="0007472E" w:rsidP="00BE3EBA">
      <w:pPr>
        <w:ind w:left="210" w:hangingChars="100" w:hanging="210"/>
        <w:rPr>
          <w:szCs w:val="21"/>
        </w:rPr>
      </w:pPr>
      <w:r>
        <w:rPr>
          <w:rFonts w:hint="eastAsia"/>
          <w:szCs w:val="21"/>
        </w:rPr>
        <w:t>（通常の事業の実施地域）</w:t>
      </w:r>
    </w:p>
    <w:p w:rsidR="0007472E" w:rsidRDefault="0007472E" w:rsidP="00BE3EBA">
      <w:pPr>
        <w:ind w:left="210" w:hangingChars="100" w:hanging="210"/>
        <w:rPr>
          <w:szCs w:val="21"/>
        </w:rPr>
      </w:pPr>
      <w:r>
        <w:rPr>
          <w:rFonts w:hint="eastAsia"/>
          <w:szCs w:val="21"/>
        </w:rPr>
        <w:t>第８条　通常の事業の実施地域は，芦屋市内とする。</w:t>
      </w:r>
    </w:p>
    <w:p w:rsidR="00792B4D" w:rsidRDefault="00792B4D" w:rsidP="00BE3EBA">
      <w:pPr>
        <w:ind w:left="210" w:hangingChars="100" w:hanging="210"/>
        <w:rPr>
          <w:szCs w:val="21"/>
        </w:rPr>
      </w:pPr>
    </w:p>
    <w:p w:rsidR="00792B4D" w:rsidRDefault="00752372" w:rsidP="00BE3EBA">
      <w:pPr>
        <w:ind w:left="210" w:hangingChars="100" w:hanging="210"/>
        <w:rPr>
          <w:szCs w:val="21"/>
        </w:rPr>
      </w:pPr>
      <w:r>
        <w:rPr>
          <w:rFonts w:hint="eastAsia"/>
          <w:szCs w:val="21"/>
        </w:rPr>
        <w:t>（緊急時等における対応方法）</w:t>
      </w:r>
    </w:p>
    <w:p w:rsidR="00792B4D" w:rsidRDefault="00752372" w:rsidP="00BE3EBA">
      <w:pPr>
        <w:ind w:left="210" w:hangingChars="100" w:hanging="210"/>
        <w:rPr>
          <w:szCs w:val="21"/>
        </w:rPr>
      </w:pPr>
      <w:r>
        <w:rPr>
          <w:rFonts w:hint="eastAsia"/>
          <w:szCs w:val="21"/>
        </w:rPr>
        <w:t>第９条　訪問介護</w:t>
      </w:r>
      <w:r w:rsidR="00364D37">
        <w:rPr>
          <w:rFonts w:hint="eastAsia"/>
          <w:szCs w:val="21"/>
        </w:rPr>
        <w:t>員等は，予防専門型訪問サービスの提供を行っているときに，利用者に</w:t>
      </w:r>
      <w:r>
        <w:rPr>
          <w:rFonts w:hint="eastAsia"/>
          <w:szCs w:val="21"/>
        </w:rPr>
        <w:t>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752372" w:rsidRDefault="00752372" w:rsidP="00BE3EBA">
      <w:pPr>
        <w:ind w:left="210" w:hangingChars="100" w:hanging="210"/>
        <w:rPr>
          <w:szCs w:val="21"/>
        </w:rPr>
      </w:pPr>
    </w:p>
    <w:p w:rsidR="00752372" w:rsidRDefault="00752372" w:rsidP="00BE3EBA">
      <w:pPr>
        <w:ind w:left="210" w:hangingChars="100" w:hanging="210"/>
        <w:rPr>
          <w:szCs w:val="21"/>
        </w:rPr>
      </w:pPr>
      <w:r>
        <w:rPr>
          <w:rFonts w:hint="eastAsia"/>
          <w:szCs w:val="21"/>
        </w:rPr>
        <w:t>（事故発生時等における対応方法）</w:t>
      </w:r>
    </w:p>
    <w:p w:rsidR="00752372" w:rsidRDefault="00752372" w:rsidP="00BE3EBA">
      <w:pPr>
        <w:ind w:left="210" w:hangingChars="100" w:hanging="210"/>
        <w:rPr>
          <w:szCs w:val="21"/>
        </w:rPr>
      </w:pPr>
      <w:r>
        <w:rPr>
          <w:rFonts w:hint="eastAsia"/>
          <w:szCs w:val="21"/>
        </w:rPr>
        <w:t>第１０条　予防専門型訪問サービスの提供により事故が発生した場合は，速やかに必要な措置を講じるとともに，</w:t>
      </w:r>
      <w:r w:rsidR="00A27199">
        <w:rPr>
          <w:rFonts w:hint="eastAsia"/>
          <w:szCs w:val="21"/>
        </w:rPr>
        <w:t>当該</w:t>
      </w:r>
      <w:r>
        <w:rPr>
          <w:rFonts w:hint="eastAsia"/>
          <w:szCs w:val="21"/>
        </w:rPr>
        <w:t>利用者の家族</w:t>
      </w:r>
      <w:r w:rsidR="00A27199">
        <w:rPr>
          <w:rFonts w:hint="eastAsia"/>
          <w:szCs w:val="21"/>
        </w:rPr>
        <w:t>，当該利用者に係る地域包括支援センター等，当該利用者の所在する市町村へ連絡するものとする。</w:t>
      </w:r>
    </w:p>
    <w:p w:rsidR="00A27199" w:rsidRDefault="00A27199" w:rsidP="00BE3EBA">
      <w:pPr>
        <w:ind w:left="210" w:hangingChars="100" w:hanging="210"/>
        <w:rPr>
          <w:szCs w:val="21"/>
        </w:rPr>
      </w:pPr>
      <w:r>
        <w:rPr>
          <w:rFonts w:hint="eastAsia"/>
          <w:szCs w:val="21"/>
        </w:rPr>
        <w:t>２　利用者に対する予防専門型訪問サービスの提供により賠償すべき事故が発生した場合には，損害賠償を速やかに行うものとする。</w:t>
      </w:r>
    </w:p>
    <w:p w:rsidR="00792B4D" w:rsidRDefault="00792B4D" w:rsidP="00BE3EBA">
      <w:pPr>
        <w:ind w:left="210" w:hangingChars="100" w:hanging="210"/>
        <w:rPr>
          <w:szCs w:val="21"/>
        </w:rPr>
      </w:pPr>
    </w:p>
    <w:p w:rsidR="00A27199" w:rsidRDefault="001A11B1" w:rsidP="00BE3EBA">
      <w:pPr>
        <w:ind w:left="210" w:hangingChars="100" w:hanging="210"/>
        <w:rPr>
          <w:szCs w:val="21"/>
        </w:rPr>
      </w:pPr>
      <w:r>
        <w:rPr>
          <w:rFonts w:hint="eastAsia"/>
          <w:szCs w:val="21"/>
        </w:rPr>
        <w:t>（苦情対応</w:t>
      </w:r>
      <w:bookmarkStart w:id="0" w:name="_GoBack"/>
      <w:bookmarkEnd w:id="0"/>
      <w:r w:rsidR="00A27199">
        <w:rPr>
          <w:rFonts w:hint="eastAsia"/>
          <w:szCs w:val="21"/>
        </w:rPr>
        <w:t>）</w:t>
      </w:r>
    </w:p>
    <w:p w:rsidR="00A27199" w:rsidRDefault="00A27199" w:rsidP="00BE3EBA">
      <w:pPr>
        <w:ind w:left="210" w:hangingChars="100" w:hanging="210"/>
        <w:rPr>
          <w:szCs w:val="21"/>
        </w:rPr>
      </w:pPr>
      <w:r>
        <w:rPr>
          <w:rFonts w:hint="eastAsia"/>
          <w:szCs w:val="21"/>
        </w:rPr>
        <w:t>第１１条　予防専門型訪問サービスの提供に係る利用者及びその家族からの苦情に迅速かつ適切に対応するために必要な措置を講じるものとする。</w:t>
      </w:r>
    </w:p>
    <w:p w:rsidR="00A27199" w:rsidRPr="0000555D" w:rsidRDefault="00A27199" w:rsidP="00A27199">
      <w:pPr>
        <w:ind w:left="210" w:hangingChars="100" w:hanging="210"/>
        <w:rPr>
          <w:rFonts w:ascii="ＭＳ 明朝" w:hAnsi="ＭＳ 明朝"/>
        </w:rPr>
      </w:pPr>
      <w:r>
        <w:rPr>
          <w:rFonts w:hint="eastAsia"/>
          <w:szCs w:val="21"/>
        </w:rPr>
        <w:t>２　事業所は，提供した予防専門型訪問サービスに関し，介護保険法第１１５条の４５の７の規定により市町村が行う文書その他の物件の提出</w:t>
      </w:r>
      <w:r>
        <w:rPr>
          <w:rFonts w:ascii="ＭＳ 明朝" w:hAnsi="ＭＳ 明朝" w:hint="eastAsia"/>
        </w:rPr>
        <w:t>若しくは提示の求め又は当該市町村</w:t>
      </w:r>
      <w:r w:rsidRPr="0000555D">
        <w:rPr>
          <w:rFonts w:ascii="ＭＳ 明朝" w:hAnsi="ＭＳ 明朝" w:hint="eastAsia"/>
        </w:rPr>
        <w:t>からの質問若しくは照会に応じ</w:t>
      </w:r>
      <w:r w:rsidR="00311F22">
        <w:rPr>
          <w:rFonts w:ascii="ＭＳ 明朝" w:hAnsi="ＭＳ 明朝" w:hint="eastAsia"/>
        </w:rPr>
        <w:t>，</w:t>
      </w:r>
      <w:r w:rsidRPr="0000555D">
        <w:rPr>
          <w:rFonts w:ascii="ＭＳ 明朝" w:hAnsi="ＭＳ 明朝" w:hint="eastAsia"/>
        </w:rPr>
        <w:t>及び市町村が行う調査に協力するとともに</w:t>
      </w:r>
      <w:r w:rsidR="00311F22">
        <w:rPr>
          <w:rFonts w:ascii="ＭＳ 明朝" w:hAnsi="ＭＳ 明朝" w:hint="eastAsia"/>
        </w:rPr>
        <w:t>，</w:t>
      </w:r>
      <w:r w:rsidRPr="0000555D">
        <w:rPr>
          <w:rFonts w:ascii="ＭＳ 明朝" w:hAnsi="ＭＳ 明朝" w:hint="eastAsia"/>
        </w:rPr>
        <w:t>市町村から指導又は助言を受けた場合は</w:t>
      </w:r>
      <w:r w:rsidR="00311F22">
        <w:rPr>
          <w:rFonts w:ascii="ＭＳ 明朝" w:hAnsi="ＭＳ 明朝" w:hint="eastAsia"/>
        </w:rPr>
        <w:t>，</w:t>
      </w:r>
      <w:r w:rsidRPr="0000555D">
        <w:rPr>
          <w:rFonts w:ascii="ＭＳ 明朝" w:hAnsi="ＭＳ 明朝" w:hint="eastAsia"/>
        </w:rPr>
        <w:t>当該指導又は助言に従って必要な改善を行うものとする。</w:t>
      </w:r>
    </w:p>
    <w:p w:rsidR="00A27199" w:rsidRPr="0000555D" w:rsidRDefault="00A27199" w:rsidP="00A27199">
      <w:pPr>
        <w:ind w:left="210" w:hangingChars="100" w:hanging="210"/>
        <w:rPr>
          <w:rFonts w:ascii="ＭＳ 明朝" w:hAnsi="ＭＳ 明朝"/>
        </w:rPr>
      </w:pPr>
      <w:r w:rsidRPr="0000555D">
        <w:rPr>
          <w:rFonts w:ascii="ＭＳ 明朝" w:hAnsi="ＭＳ 明朝" w:hint="eastAsia"/>
        </w:rPr>
        <w:t>３　事業所は</w:t>
      </w:r>
      <w:r w:rsidR="00311F22">
        <w:rPr>
          <w:rFonts w:ascii="ＭＳ 明朝" w:hAnsi="ＭＳ 明朝" w:hint="eastAsia"/>
        </w:rPr>
        <w:t>，</w:t>
      </w:r>
      <w:r w:rsidRPr="0000555D">
        <w:rPr>
          <w:rFonts w:ascii="ＭＳ 明朝" w:hAnsi="ＭＳ 明朝" w:hint="eastAsia"/>
        </w:rPr>
        <w:t>提供し</w:t>
      </w:r>
      <w:r w:rsidRPr="00A27199">
        <w:rPr>
          <w:rFonts w:ascii="ＭＳ 明朝" w:hAnsi="ＭＳ 明朝" w:hint="eastAsia"/>
        </w:rPr>
        <w:t>た予防専門型訪問サービス</w:t>
      </w:r>
      <w:r w:rsidRPr="0000555D">
        <w:rPr>
          <w:rFonts w:ascii="ＭＳ 明朝" w:hAnsi="ＭＳ 明朝" w:hint="eastAsia"/>
        </w:rPr>
        <w:t>に係る利用者からの苦情に関して国民健</w:t>
      </w:r>
      <w:r>
        <w:rPr>
          <w:rFonts w:ascii="ＭＳ 明朝" w:hAnsi="ＭＳ 明朝" w:hint="eastAsia"/>
        </w:rPr>
        <w:t>康保険団体連合会の</w:t>
      </w:r>
      <w:r w:rsidRPr="0000555D">
        <w:rPr>
          <w:rFonts w:ascii="ＭＳ 明朝" w:hAnsi="ＭＳ 明朝" w:hint="eastAsia"/>
        </w:rPr>
        <w:t>調査に協力するとともに</w:t>
      </w:r>
      <w:r w:rsidR="00311F22">
        <w:rPr>
          <w:rFonts w:ascii="ＭＳ 明朝" w:hAnsi="ＭＳ 明朝" w:hint="eastAsia"/>
        </w:rPr>
        <w:t>，</w:t>
      </w:r>
      <w:r w:rsidRPr="0000555D">
        <w:rPr>
          <w:rFonts w:ascii="ＭＳ 明朝" w:hAnsi="ＭＳ 明朝" w:hint="eastAsia"/>
        </w:rPr>
        <w:t>国民健康保険団体連合会から指導又は助</w:t>
      </w:r>
      <w:r w:rsidRPr="0000555D">
        <w:rPr>
          <w:rFonts w:ascii="ＭＳ 明朝" w:hAnsi="ＭＳ 明朝" w:hint="eastAsia"/>
        </w:rPr>
        <w:lastRenderedPageBreak/>
        <w:t>言を受けた場合は</w:t>
      </w:r>
      <w:r w:rsidR="00311F22">
        <w:rPr>
          <w:rFonts w:ascii="ＭＳ 明朝" w:hAnsi="ＭＳ 明朝" w:hint="eastAsia"/>
        </w:rPr>
        <w:t>，</w:t>
      </w:r>
      <w:r w:rsidRPr="0000555D">
        <w:rPr>
          <w:rFonts w:ascii="ＭＳ 明朝" w:hAnsi="ＭＳ 明朝" w:hint="eastAsia"/>
        </w:rPr>
        <w:t>当該指導又は助言に従って必要な改善を行うものとする。</w:t>
      </w:r>
    </w:p>
    <w:p w:rsidR="00A27199" w:rsidRPr="00A27199" w:rsidRDefault="00A27199" w:rsidP="00BE3EBA">
      <w:pPr>
        <w:ind w:left="210" w:hangingChars="100" w:hanging="210"/>
        <w:rPr>
          <w:szCs w:val="21"/>
        </w:rPr>
      </w:pPr>
    </w:p>
    <w:p w:rsidR="00792B4D" w:rsidRDefault="00A27199" w:rsidP="00BE3EBA">
      <w:pPr>
        <w:ind w:left="210" w:hangingChars="100" w:hanging="210"/>
        <w:rPr>
          <w:szCs w:val="21"/>
        </w:rPr>
      </w:pPr>
      <w:r>
        <w:rPr>
          <w:rFonts w:hint="eastAsia"/>
          <w:szCs w:val="21"/>
        </w:rPr>
        <w:t>（個人情報の保護</w:t>
      </w:r>
      <w:r w:rsidR="00697D1F">
        <w:rPr>
          <w:rFonts w:hint="eastAsia"/>
          <w:szCs w:val="21"/>
        </w:rPr>
        <w:t>及び秘密の保持</w:t>
      </w:r>
      <w:r>
        <w:rPr>
          <w:rFonts w:hint="eastAsia"/>
          <w:szCs w:val="21"/>
        </w:rPr>
        <w:t>）</w:t>
      </w:r>
    </w:p>
    <w:p w:rsidR="009C2A9E" w:rsidRPr="0000555D" w:rsidRDefault="009C2A9E" w:rsidP="009C2A9E">
      <w:pPr>
        <w:ind w:left="178" w:hangingChars="85" w:hanging="178"/>
        <w:rPr>
          <w:rFonts w:ascii="ＭＳ 明朝" w:hAnsi="ＭＳ 明朝"/>
        </w:rPr>
      </w:pPr>
      <w:r>
        <w:rPr>
          <w:rFonts w:hint="eastAsia"/>
          <w:szCs w:val="21"/>
        </w:rPr>
        <w:t xml:space="preserve">第１２条　</w:t>
      </w:r>
      <w:r w:rsidRPr="0000555D">
        <w:rPr>
          <w:rFonts w:ascii="ＭＳ 明朝" w:hAnsi="ＭＳ 明朝" w:hint="eastAsia"/>
        </w:rPr>
        <w:t>事業所は</w:t>
      </w:r>
      <w:r w:rsidR="00311F22">
        <w:rPr>
          <w:rFonts w:ascii="ＭＳ 明朝" w:hAnsi="ＭＳ 明朝" w:hint="eastAsia"/>
        </w:rPr>
        <w:t>，</w:t>
      </w:r>
      <w:r w:rsidRPr="0000555D">
        <w:rPr>
          <w:rFonts w:ascii="ＭＳ 明朝" w:hAnsi="ＭＳ 明朝" w:hint="eastAsia"/>
        </w:rPr>
        <w:t>利用者の個</w:t>
      </w:r>
      <w:r>
        <w:rPr>
          <w:rFonts w:ascii="ＭＳ 明朝" w:hAnsi="ＭＳ 明朝" w:hint="eastAsia"/>
        </w:rPr>
        <w:t>人情報について「個人情報の保護に関する法律」及び厚生労働省が作成した「医療・介護関係事業者における個人情報の適切な取扱いのためのガイドライン」を遵守し適切な取</w:t>
      </w:r>
      <w:r w:rsidRPr="0000555D">
        <w:rPr>
          <w:rFonts w:ascii="ＭＳ 明朝" w:hAnsi="ＭＳ 明朝" w:hint="eastAsia"/>
        </w:rPr>
        <w:t>扱いに努めるものとする。</w:t>
      </w:r>
    </w:p>
    <w:p w:rsidR="009C2A9E" w:rsidRDefault="009C2A9E" w:rsidP="009C2A9E">
      <w:pPr>
        <w:ind w:left="210" w:hangingChars="100" w:hanging="210"/>
        <w:rPr>
          <w:rFonts w:ascii="ＭＳ 明朝" w:hAnsi="ＭＳ 明朝"/>
        </w:rPr>
      </w:pPr>
      <w:r w:rsidRPr="0000555D">
        <w:rPr>
          <w:rFonts w:ascii="ＭＳ 明朝" w:hAnsi="ＭＳ 明朝" w:hint="eastAsia"/>
        </w:rPr>
        <w:t>２　事業者が得た利用者又はその家族</w:t>
      </w:r>
      <w:r>
        <w:rPr>
          <w:rFonts w:ascii="ＭＳ 明朝" w:hAnsi="ＭＳ 明朝" w:hint="eastAsia"/>
        </w:rPr>
        <w:t>の個人情報については</w:t>
      </w:r>
      <w:r w:rsidR="00311F22">
        <w:rPr>
          <w:rFonts w:ascii="ＭＳ 明朝" w:hAnsi="ＭＳ 明朝" w:hint="eastAsia"/>
        </w:rPr>
        <w:t>，</w:t>
      </w:r>
      <w:r w:rsidRPr="0067319F">
        <w:rPr>
          <w:rFonts w:ascii="ＭＳ 明朝" w:hAnsi="ＭＳ 明朝" w:hint="eastAsia"/>
        </w:rPr>
        <w:t>予防専門型訪</w:t>
      </w:r>
      <w:r>
        <w:rPr>
          <w:rFonts w:ascii="ＭＳ 明朝" w:hAnsi="ＭＳ 明朝" w:hint="eastAsia"/>
        </w:rPr>
        <w:t>問サービスの提供以外の目</w:t>
      </w:r>
      <w:r w:rsidRPr="0000555D">
        <w:rPr>
          <w:rFonts w:ascii="ＭＳ 明朝" w:hAnsi="ＭＳ 明朝" w:hint="eastAsia"/>
        </w:rPr>
        <w:t>的では原則的に利用しないものとし</w:t>
      </w:r>
      <w:r w:rsidR="00311F22">
        <w:rPr>
          <w:rFonts w:ascii="ＭＳ 明朝" w:hAnsi="ＭＳ 明朝" w:hint="eastAsia"/>
        </w:rPr>
        <w:t>，</w:t>
      </w:r>
      <w:r>
        <w:rPr>
          <w:rFonts w:ascii="ＭＳ 明朝" w:hAnsi="ＭＳ 明朝" w:hint="eastAsia"/>
        </w:rPr>
        <w:t>サービス担当者会議等において利用者又はその家族の個人情報を用いる場合には，当該利用者及びその家族の同意をあらかじめ文書により得るものとする。</w:t>
      </w:r>
    </w:p>
    <w:p w:rsidR="009C2A9E" w:rsidRDefault="0067319F" w:rsidP="0067319F">
      <w:pPr>
        <w:rPr>
          <w:rFonts w:ascii="ＭＳ 明朝" w:hAnsi="ＭＳ 明朝"/>
        </w:rPr>
      </w:pPr>
      <w:r>
        <w:rPr>
          <w:rFonts w:ascii="ＭＳ 明朝" w:hAnsi="ＭＳ 明朝" w:hint="eastAsia"/>
        </w:rPr>
        <w:t xml:space="preserve">３　</w:t>
      </w:r>
      <w:r w:rsidR="009C2A9E">
        <w:rPr>
          <w:rFonts w:ascii="ＭＳ 明朝" w:hAnsi="ＭＳ 明朝" w:hint="eastAsia"/>
        </w:rPr>
        <w:t>従業者は，業務上知り得た利用者又はその家族の秘密を保持する</w:t>
      </w:r>
      <w:r>
        <w:rPr>
          <w:rFonts w:ascii="ＭＳ 明朝" w:hAnsi="ＭＳ 明朝" w:hint="eastAsia"/>
        </w:rPr>
        <w:t>ものとする</w:t>
      </w:r>
      <w:r w:rsidR="009C2A9E">
        <w:rPr>
          <w:rFonts w:ascii="ＭＳ 明朝" w:hAnsi="ＭＳ 明朝" w:hint="eastAsia"/>
        </w:rPr>
        <w:t>。</w:t>
      </w:r>
    </w:p>
    <w:p w:rsidR="009C2A9E" w:rsidRDefault="0067319F" w:rsidP="009C2A9E">
      <w:pPr>
        <w:ind w:left="210" w:hangingChars="100" w:hanging="210"/>
        <w:rPr>
          <w:rFonts w:ascii="ＭＳ 明朝" w:hAnsi="ＭＳ 明朝"/>
        </w:rPr>
      </w:pPr>
      <w:r>
        <w:rPr>
          <w:rFonts w:ascii="ＭＳ 明朝" w:hAnsi="ＭＳ 明朝" w:hint="eastAsia"/>
        </w:rPr>
        <w:t>４</w:t>
      </w:r>
      <w:r w:rsidR="009C2A9E">
        <w:rPr>
          <w:rFonts w:ascii="ＭＳ 明朝" w:hAnsi="ＭＳ 明朝" w:hint="eastAsia"/>
        </w:rPr>
        <w:t xml:space="preserve">　</w:t>
      </w:r>
      <w:r>
        <w:rPr>
          <w:rFonts w:ascii="ＭＳ 明朝" w:hAnsi="ＭＳ 明朝" w:hint="eastAsia"/>
        </w:rPr>
        <w:t>事業所は，</w:t>
      </w:r>
      <w:r w:rsidR="009C2A9E">
        <w:rPr>
          <w:rFonts w:ascii="ＭＳ 明朝" w:hAnsi="ＭＳ 明朝" w:hint="eastAsia"/>
        </w:rPr>
        <w:t>従業者であった者に，業務上知り得た利用者又はその家族の秘密を保持させるため，従業者でなくなった後においても，これらの秘密を保持すべき旨を，従業者との雇用契約の内容に含むものとする。</w:t>
      </w:r>
    </w:p>
    <w:p w:rsidR="009C2A9E" w:rsidRDefault="009C2A9E" w:rsidP="009C2A9E">
      <w:pPr>
        <w:ind w:left="210" w:hangingChars="100" w:hanging="210"/>
        <w:rPr>
          <w:rFonts w:ascii="ＭＳ 明朝" w:hAnsi="ＭＳ 明朝"/>
        </w:rPr>
      </w:pPr>
    </w:p>
    <w:p w:rsidR="0067319F" w:rsidRDefault="0067319F" w:rsidP="009C2A9E">
      <w:pPr>
        <w:ind w:left="210" w:hangingChars="100" w:hanging="210"/>
        <w:rPr>
          <w:rFonts w:ascii="ＭＳ 明朝" w:hAnsi="ＭＳ 明朝"/>
        </w:rPr>
      </w:pPr>
      <w:r>
        <w:rPr>
          <w:rFonts w:ascii="ＭＳ 明朝" w:hAnsi="ＭＳ 明朝" w:hint="eastAsia"/>
        </w:rPr>
        <w:t>（虐待防止に関する事項）</w:t>
      </w:r>
    </w:p>
    <w:p w:rsidR="0067319F" w:rsidRPr="0000555D" w:rsidRDefault="0067319F" w:rsidP="0067319F">
      <w:pPr>
        <w:ind w:left="210" w:hangingChars="100" w:hanging="210"/>
        <w:rPr>
          <w:rFonts w:ascii="ＭＳ 明朝" w:hAnsi="ＭＳ 明朝"/>
        </w:rPr>
      </w:pPr>
      <w:r>
        <w:rPr>
          <w:rFonts w:ascii="ＭＳ 明朝" w:hAnsi="ＭＳ 明朝" w:hint="eastAsia"/>
        </w:rPr>
        <w:t xml:space="preserve">第１３条　</w:t>
      </w:r>
      <w:r w:rsidRPr="0000555D">
        <w:rPr>
          <w:rFonts w:ascii="ＭＳ 明朝" w:hAnsi="ＭＳ 明朝" w:hint="eastAsia"/>
        </w:rPr>
        <w:t>事業所は</w:t>
      </w:r>
      <w:r w:rsidR="00311F22">
        <w:rPr>
          <w:rFonts w:ascii="ＭＳ 明朝" w:hAnsi="ＭＳ 明朝" w:hint="eastAsia"/>
        </w:rPr>
        <w:t>，</w:t>
      </w:r>
      <w:r w:rsidRPr="0000555D">
        <w:rPr>
          <w:rFonts w:ascii="ＭＳ 明朝" w:hAnsi="ＭＳ 明朝" w:hint="eastAsia"/>
        </w:rPr>
        <w:t>利用者の人権の擁護・虐待等の防止のため次の措置を講ずるものとする。</w:t>
      </w:r>
    </w:p>
    <w:p w:rsidR="0067319F" w:rsidRPr="0000555D" w:rsidRDefault="0067319F" w:rsidP="0067319F">
      <w:pPr>
        <w:rPr>
          <w:rFonts w:ascii="ＭＳ 明朝" w:hAnsi="ＭＳ 明朝"/>
        </w:rPr>
      </w:pPr>
      <w:r w:rsidRPr="0000555D">
        <w:rPr>
          <w:rFonts w:ascii="ＭＳ 明朝" w:hAnsi="ＭＳ 明朝" w:hint="eastAsia"/>
        </w:rPr>
        <w:t>（１）虐待を防止するための従業者に対する研修の実施</w:t>
      </w:r>
    </w:p>
    <w:p w:rsidR="0067319F" w:rsidRPr="0000555D" w:rsidRDefault="0067319F" w:rsidP="0067319F">
      <w:pPr>
        <w:rPr>
          <w:rFonts w:ascii="ＭＳ 明朝" w:hAnsi="ＭＳ 明朝"/>
        </w:rPr>
      </w:pPr>
      <w:r w:rsidRPr="0000555D">
        <w:rPr>
          <w:rFonts w:ascii="ＭＳ 明朝" w:hAnsi="ＭＳ 明朝" w:hint="eastAsia"/>
        </w:rPr>
        <w:t>（２）利用者及びその家族からの苦情処理体制の整備</w:t>
      </w:r>
    </w:p>
    <w:p w:rsidR="0067319F" w:rsidRPr="0000555D" w:rsidRDefault="0067319F" w:rsidP="0067319F">
      <w:pPr>
        <w:rPr>
          <w:rFonts w:ascii="ＭＳ 明朝" w:hAnsi="ＭＳ 明朝"/>
        </w:rPr>
      </w:pPr>
      <w:r w:rsidRPr="0000555D">
        <w:rPr>
          <w:rFonts w:ascii="ＭＳ 明朝" w:hAnsi="ＭＳ 明朝" w:hint="eastAsia"/>
        </w:rPr>
        <w:t>（３）その他虐待防止のために必要な措置</w:t>
      </w:r>
    </w:p>
    <w:p w:rsidR="0067319F" w:rsidRPr="0000555D" w:rsidRDefault="0067319F" w:rsidP="0067319F">
      <w:pPr>
        <w:ind w:left="210" w:hangingChars="100" w:hanging="210"/>
        <w:rPr>
          <w:rFonts w:ascii="ＭＳ 明朝" w:hAnsi="ＭＳ 明朝"/>
        </w:rPr>
      </w:pPr>
      <w:r w:rsidRPr="0000555D">
        <w:rPr>
          <w:rFonts w:ascii="ＭＳ 明朝" w:hAnsi="ＭＳ 明朝" w:hint="eastAsia"/>
        </w:rPr>
        <w:t>２　事業所は</w:t>
      </w:r>
      <w:r w:rsidR="00311F22">
        <w:rPr>
          <w:rFonts w:ascii="ＭＳ 明朝" w:hAnsi="ＭＳ 明朝" w:hint="eastAsia"/>
        </w:rPr>
        <w:t>，</w:t>
      </w:r>
      <w:r w:rsidRPr="0000555D">
        <w:rPr>
          <w:rFonts w:ascii="ＭＳ 明朝" w:hAnsi="ＭＳ 明朝" w:hint="eastAsia"/>
        </w:rPr>
        <w:t>サービス提供中に</w:t>
      </w:r>
      <w:r w:rsidR="00311F22">
        <w:rPr>
          <w:rFonts w:ascii="ＭＳ 明朝" w:hAnsi="ＭＳ 明朝" w:hint="eastAsia"/>
        </w:rPr>
        <w:t>，</w:t>
      </w:r>
      <w:r w:rsidRPr="0000555D">
        <w:rPr>
          <w:rFonts w:ascii="ＭＳ 明朝" w:hAnsi="ＭＳ 明朝" w:hint="eastAsia"/>
        </w:rPr>
        <w:t>当該事業所従業者又は養護者（利用者の家族等高齢者を現に養護する者）による虐待を受けたと思われる利用者を発見した場合は</w:t>
      </w:r>
      <w:r w:rsidR="00311F22">
        <w:rPr>
          <w:rFonts w:ascii="ＭＳ 明朝" w:hAnsi="ＭＳ 明朝" w:hint="eastAsia"/>
        </w:rPr>
        <w:t>，</w:t>
      </w:r>
      <w:r w:rsidRPr="0000555D">
        <w:rPr>
          <w:rFonts w:ascii="ＭＳ 明朝" w:hAnsi="ＭＳ 明朝" w:hint="eastAsia"/>
        </w:rPr>
        <w:t>速やかに</w:t>
      </w:r>
      <w:r w:rsidR="00311F22">
        <w:rPr>
          <w:rFonts w:ascii="ＭＳ 明朝" w:hAnsi="ＭＳ 明朝" w:hint="eastAsia"/>
        </w:rPr>
        <w:t>，</w:t>
      </w:r>
      <w:r w:rsidRPr="0000555D">
        <w:rPr>
          <w:rFonts w:ascii="ＭＳ 明朝" w:hAnsi="ＭＳ 明朝" w:hint="eastAsia"/>
        </w:rPr>
        <w:t>これを市町村に通報するものとする。</w:t>
      </w:r>
    </w:p>
    <w:p w:rsidR="0067319F" w:rsidRDefault="0067319F" w:rsidP="009C2A9E">
      <w:pPr>
        <w:ind w:left="210" w:hangingChars="100" w:hanging="210"/>
        <w:rPr>
          <w:rFonts w:ascii="ＭＳ 明朝" w:hAnsi="ＭＳ 明朝"/>
        </w:rPr>
      </w:pPr>
    </w:p>
    <w:p w:rsidR="0067319F" w:rsidRDefault="0067319F" w:rsidP="009C2A9E">
      <w:pPr>
        <w:ind w:left="210" w:hangingChars="100" w:hanging="210"/>
        <w:rPr>
          <w:rFonts w:ascii="ＭＳ 明朝" w:hAnsi="ＭＳ 明朝"/>
        </w:rPr>
      </w:pPr>
      <w:r>
        <w:rPr>
          <w:rFonts w:ascii="ＭＳ 明朝" w:hAnsi="ＭＳ 明朝" w:hint="eastAsia"/>
        </w:rPr>
        <w:t>（その他運営に関する重要事項）</w:t>
      </w:r>
    </w:p>
    <w:p w:rsidR="0067319F" w:rsidRPr="0067319F" w:rsidRDefault="0067319F" w:rsidP="0067319F">
      <w:pPr>
        <w:ind w:left="210" w:hangingChars="100" w:hanging="210"/>
        <w:rPr>
          <w:szCs w:val="21"/>
        </w:rPr>
      </w:pPr>
      <w:r>
        <w:rPr>
          <w:rFonts w:ascii="ＭＳ 明朝" w:hAnsi="ＭＳ 明朝" w:hint="eastAsia"/>
        </w:rPr>
        <w:t xml:space="preserve">第１４条　</w:t>
      </w:r>
      <w:r w:rsidRPr="0067319F">
        <w:rPr>
          <w:rFonts w:hint="eastAsia"/>
          <w:szCs w:val="21"/>
        </w:rPr>
        <w:t>事業所は</w:t>
      </w:r>
      <w:r w:rsidR="00311F22">
        <w:rPr>
          <w:rFonts w:hint="eastAsia"/>
          <w:szCs w:val="21"/>
        </w:rPr>
        <w:t>，</w:t>
      </w:r>
      <w:r w:rsidRPr="0067319F">
        <w:rPr>
          <w:rFonts w:hint="eastAsia"/>
          <w:szCs w:val="21"/>
        </w:rPr>
        <w:t>従業者の資質向上を図るための研修の機会を次のとおり設けるものとする。</w:t>
      </w:r>
    </w:p>
    <w:p w:rsidR="0067319F" w:rsidRPr="0067319F" w:rsidRDefault="0067319F" w:rsidP="0067319F">
      <w:pPr>
        <w:ind w:left="210" w:hangingChars="100" w:hanging="210"/>
        <w:rPr>
          <w:szCs w:val="21"/>
        </w:rPr>
      </w:pPr>
      <w:r w:rsidRPr="0067319F">
        <w:rPr>
          <w:rFonts w:hint="eastAsia"/>
          <w:szCs w:val="21"/>
        </w:rPr>
        <w:t>（１）</w:t>
      </w:r>
      <w:r w:rsidRPr="0067319F">
        <w:rPr>
          <w:rFonts w:ascii="ＭＳ 明朝" w:hAnsi="ＭＳ 明朝" w:hint="eastAsia"/>
          <w:szCs w:val="21"/>
        </w:rPr>
        <w:t>採用時研修　採用後○カ月以内</w:t>
      </w:r>
    </w:p>
    <w:p w:rsidR="0067319F" w:rsidRPr="0067319F" w:rsidRDefault="0067319F" w:rsidP="0067319F">
      <w:pPr>
        <w:ind w:left="210" w:hangingChars="100" w:hanging="210"/>
        <w:rPr>
          <w:szCs w:val="21"/>
        </w:rPr>
      </w:pPr>
      <w:r w:rsidRPr="0067319F">
        <w:rPr>
          <w:rFonts w:hint="eastAsia"/>
          <w:szCs w:val="21"/>
        </w:rPr>
        <w:t>（２）</w:t>
      </w:r>
      <w:r w:rsidRPr="0067319F">
        <w:rPr>
          <w:rFonts w:ascii="ＭＳ 明朝" w:hAnsi="ＭＳ 明朝" w:hint="eastAsia"/>
          <w:szCs w:val="21"/>
        </w:rPr>
        <w:t>継続研修　　年○回</w:t>
      </w:r>
    </w:p>
    <w:p w:rsidR="0067319F" w:rsidRPr="0067319F" w:rsidRDefault="0067319F" w:rsidP="0067319F">
      <w:pPr>
        <w:ind w:left="210" w:hangingChars="100" w:hanging="210"/>
        <w:rPr>
          <w:szCs w:val="21"/>
        </w:rPr>
      </w:pPr>
      <w:r w:rsidRPr="0067319F">
        <w:rPr>
          <w:rFonts w:hint="eastAsia"/>
          <w:szCs w:val="21"/>
        </w:rPr>
        <w:t>２　事業所は</w:t>
      </w:r>
      <w:r w:rsidR="00311F22">
        <w:rPr>
          <w:rFonts w:hint="eastAsia"/>
          <w:szCs w:val="21"/>
        </w:rPr>
        <w:t>，</w:t>
      </w:r>
      <w:r w:rsidRPr="0067319F">
        <w:rPr>
          <w:rFonts w:hint="eastAsia"/>
          <w:szCs w:val="21"/>
        </w:rPr>
        <w:t>予防専門型訪問サービスに関する</w:t>
      </w:r>
      <w:r>
        <w:rPr>
          <w:rFonts w:hint="eastAsia"/>
          <w:szCs w:val="21"/>
        </w:rPr>
        <w:t>諸</w:t>
      </w:r>
      <w:r w:rsidRPr="0067319F">
        <w:rPr>
          <w:rFonts w:hint="eastAsia"/>
          <w:szCs w:val="21"/>
        </w:rPr>
        <w:t>記録を整備し</w:t>
      </w:r>
      <w:r w:rsidR="00311F22">
        <w:rPr>
          <w:rFonts w:hint="eastAsia"/>
          <w:szCs w:val="21"/>
        </w:rPr>
        <w:t>，</w:t>
      </w:r>
      <w:r w:rsidRPr="0067319F">
        <w:rPr>
          <w:rFonts w:hint="eastAsia"/>
          <w:szCs w:val="21"/>
        </w:rPr>
        <w:t>その完結の日から５年間保存するものとする。</w:t>
      </w:r>
    </w:p>
    <w:p w:rsidR="0067319F" w:rsidRDefault="0067319F" w:rsidP="009C2A9E">
      <w:pPr>
        <w:ind w:left="210" w:hangingChars="100" w:hanging="210"/>
        <w:rPr>
          <w:rFonts w:ascii="ＭＳ 明朝" w:hAnsi="ＭＳ 明朝"/>
        </w:rPr>
      </w:pPr>
      <w:r>
        <w:rPr>
          <w:rFonts w:ascii="ＭＳ 明朝" w:hAnsi="ＭＳ 明朝" w:hint="eastAsia"/>
        </w:rPr>
        <w:t>３　この規定に定める事項のほか，運営に関する重要事項は≪法人名≫と事業所の管理者との協議に基づいて定めるものとする。</w:t>
      </w:r>
    </w:p>
    <w:p w:rsidR="0067319F" w:rsidRDefault="0067319F" w:rsidP="009C2A9E">
      <w:pPr>
        <w:ind w:left="210" w:hangingChars="100" w:hanging="210"/>
        <w:rPr>
          <w:rFonts w:ascii="ＭＳ 明朝" w:hAnsi="ＭＳ 明朝"/>
        </w:rPr>
      </w:pPr>
    </w:p>
    <w:p w:rsidR="0067319F" w:rsidRPr="0067319F" w:rsidRDefault="0067319F" w:rsidP="009C2A9E">
      <w:pPr>
        <w:ind w:left="210" w:hangingChars="100" w:hanging="210"/>
        <w:rPr>
          <w:rFonts w:ascii="ＭＳ 明朝" w:hAnsi="ＭＳ 明朝"/>
        </w:rPr>
      </w:pPr>
      <w:r>
        <w:rPr>
          <w:rFonts w:ascii="ＭＳ 明朝" w:hAnsi="ＭＳ 明朝" w:hint="eastAsia"/>
        </w:rPr>
        <w:t xml:space="preserve">　　　附　則</w:t>
      </w:r>
    </w:p>
    <w:p w:rsidR="0067319F" w:rsidRPr="0067319F" w:rsidRDefault="0067319F" w:rsidP="009C2A9E">
      <w:pPr>
        <w:ind w:left="210" w:hangingChars="100" w:hanging="210"/>
        <w:rPr>
          <w:rFonts w:ascii="ＭＳ 明朝" w:hAnsi="ＭＳ 明朝"/>
        </w:rPr>
      </w:pPr>
      <w:r>
        <w:rPr>
          <w:rFonts w:ascii="ＭＳ 明朝" w:hAnsi="ＭＳ 明朝" w:hint="eastAsia"/>
        </w:rPr>
        <w:t>この規程は，平成○○年○○月○○日から施行する。</w:t>
      </w:r>
    </w:p>
    <w:sectPr w:rsidR="0067319F" w:rsidRPr="0067319F" w:rsidSect="0067319F">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F22" w:rsidRDefault="00311F22" w:rsidP="00311F22">
      <w:r>
        <w:separator/>
      </w:r>
    </w:p>
  </w:endnote>
  <w:endnote w:type="continuationSeparator" w:id="0">
    <w:p w:rsidR="00311F22" w:rsidRDefault="00311F22" w:rsidP="0031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F22" w:rsidRDefault="00311F22" w:rsidP="00311F22">
      <w:r>
        <w:separator/>
      </w:r>
    </w:p>
  </w:footnote>
  <w:footnote w:type="continuationSeparator" w:id="0">
    <w:p w:rsidR="00311F22" w:rsidRDefault="00311F22" w:rsidP="00311F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87FCC"/>
    <w:multiLevelType w:val="hybridMultilevel"/>
    <w:tmpl w:val="CC1E1152"/>
    <w:lvl w:ilvl="0" w:tplc="3872F16E">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ED"/>
    <w:rsid w:val="000005F5"/>
    <w:rsid w:val="000034E4"/>
    <w:rsid w:val="00015875"/>
    <w:rsid w:val="00022B0A"/>
    <w:rsid w:val="00025AB6"/>
    <w:rsid w:val="00035F4B"/>
    <w:rsid w:val="0003627C"/>
    <w:rsid w:val="00052A03"/>
    <w:rsid w:val="0006338A"/>
    <w:rsid w:val="00067A9B"/>
    <w:rsid w:val="0007472E"/>
    <w:rsid w:val="000944C4"/>
    <w:rsid w:val="000969BA"/>
    <w:rsid w:val="00097989"/>
    <w:rsid w:val="00097F1E"/>
    <w:rsid w:val="000E4ED0"/>
    <w:rsid w:val="00115810"/>
    <w:rsid w:val="00140BD2"/>
    <w:rsid w:val="00162B01"/>
    <w:rsid w:val="00163B1F"/>
    <w:rsid w:val="00180977"/>
    <w:rsid w:val="00184A71"/>
    <w:rsid w:val="0018760D"/>
    <w:rsid w:val="001A11B1"/>
    <w:rsid w:val="001D35D9"/>
    <w:rsid w:val="001E1DE3"/>
    <w:rsid w:val="00210835"/>
    <w:rsid w:val="00237C89"/>
    <w:rsid w:val="00300B63"/>
    <w:rsid w:val="00306578"/>
    <w:rsid w:val="00311F22"/>
    <w:rsid w:val="00312397"/>
    <w:rsid w:val="003172E3"/>
    <w:rsid w:val="0036333B"/>
    <w:rsid w:val="00364D37"/>
    <w:rsid w:val="00366E4B"/>
    <w:rsid w:val="00367EC1"/>
    <w:rsid w:val="003741C1"/>
    <w:rsid w:val="0037451C"/>
    <w:rsid w:val="00380C19"/>
    <w:rsid w:val="003A38EA"/>
    <w:rsid w:val="003D0E00"/>
    <w:rsid w:val="003D71AA"/>
    <w:rsid w:val="00420A4F"/>
    <w:rsid w:val="004372BA"/>
    <w:rsid w:val="00460E88"/>
    <w:rsid w:val="0048658F"/>
    <w:rsid w:val="0049742F"/>
    <w:rsid w:val="004A568F"/>
    <w:rsid w:val="004D5A34"/>
    <w:rsid w:val="004E6819"/>
    <w:rsid w:val="00565E30"/>
    <w:rsid w:val="00577311"/>
    <w:rsid w:val="00590391"/>
    <w:rsid w:val="005B0B6F"/>
    <w:rsid w:val="005B35B1"/>
    <w:rsid w:val="005D2EC2"/>
    <w:rsid w:val="005D6D6A"/>
    <w:rsid w:val="00631769"/>
    <w:rsid w:val="00640279"/>
    <w:rsid w:val="006657ED"/>
    <w:rsid w:val="0067319F"/>
    <w:rsid w:val="00673E54"/>
    <w:rsid w:val="00676D39"/>
    <w:rsid w:val="00697D1F"/>
    <w:rsid w:val="006E71EC"/>
    <w:rsid w:val="006F7FD8"/>
    <w:rsid w:val="0070348D"/>
    <w:rsid w:val="00716A4B"/>
    <w:rsid w:val="00721623"/>
    <w:rsid w:val="00747484"/>
    <w:rsid w:val="00752372"/>
    <w:rsid w:val="00764E76"/>
    <w:rsid w:val="00766BB3"/>
    <w:rsid w:val="0077111B"/>
    <w:rsid w:val="00787BCA"/>
    <w:rsid w:val="00792B4D"/>
    <w:rsid w:val="007B2700"/>
    <w:rsid w:val="007D5A20"/>
    <w:rsid w:val="007D665D"/>
    <w:rsid w:val="007F0556"/>
    <w:rsid w:val="00805BB0"/>
    <w:rsid w:val="00814905"/>
    <w:rsid w:val="00841D1D"/>
    <w:rsid w:val="00845CAF"/>
    <w:rsid w:val="00856456"/>
    <w:rsid w:val="008B0FB7"/>
    <w:rsid w:val="008B6EAB"/>
    <w:rsid w:val="008D0A3F"/>
    <w:rsid w:val="008F3449"/>
    <w:rsid w:val="00910CED"/>
    <w:rsid w:val="009244A0"/>
    <w:rsid w:val="00925657"/>
    <w:rsid w:val="00943CBF"/>
    <w:rsid w:val="009835AA"/>
    <w:rsid w:val="009A7F8B"/>
    <w:rsid w:val="009C1AE2"/>
    <w:rsid w:val="009C2A9E"/>
    <w:rsid w:val="009D553F"/>
    <w:rsid w:val="009D6AC0"/>
    <w:rsid w:val="00A05FBD"/>
    <w:rsid w:val="00A06356"/>
    <w:rsid w:val="00A17E69"/>
    <w:rsid w:val="00A27199"/>
    <w:rsid w:val="00A5245E"/>
    <w:rsid w:val="00A53123"/>
    <w:rsid w:val="00A830CC"/>
    <w:rsid w:val="00AB1709"/>
    <w:rsid w:val="00AC5957"/>
    <w:rsid w:val="00B0215C"/>
    <w:rsid w:val="00B301E9"/>
    <w:rsid w:val="00B45A26"/>
    <w:rsid w:val="00B54001"/>
    <w:rsid w:val="00B66C0C"/>
    <w:rsid w:val="00B90427"/>
    <w:rsid w:val="00BA2A31"/>
    <w:rsid w:val="00BA5862"/>
    <w:rsid w:val="00BE3EBA"/>
    <w:rsid w:val="00C042B6"/>
    <w:rsid w:val="00C16E74"/>
    <w:rsid w:val="00C20975"/>
    <w:rsid w:val="00C30C85"/>
    <w:rsid w:val="00C5090B"/>
    <w:rsid w:val="00C6429D"/>
    <w:rsid w:val="00C7775E"/>
    <w:rsid w:val="00C94D27"/>
    <w:rsid w:val="00C95529"/>
    <w:rsid w:val="00CD2F72"/>
    <w:rsid w:val="00D00F70"/>
    <w:rsid w:val="00D170AB"/>
    <w:rsid w:val="00D21970"/>
    <w:rsid w:val="00D41CFC"/>
    <w:rsid w:val="00D43C05"/>
    <w:rsid w:val="00D44A93"/>
    <w:rsid w:val="00D6564A"/>
    <w:rsid w:val="00DE61E0"/>
    <w:rsid w:val="00DE7207"/>
    <w:rsid w:val="00DF3976"/>
    <w:rsid w:val="00DF4C56"/>
    <w:rsid w:val="00E46F22"/>
    <w:rsid w:val="00E55641"/>
    <w:rsid w:val="00E72AED"/>
    <w:rsid w:val="00E73516"/>
    <w:rsid w:val="00E75746"/>
    <w:rsid w:val="00EE611B"/>
    <w:rsid w:val="00EF53AB"/>
    <w:rsid w:val="00F44A16"/>
    <w:rsid w:val="00F61960"/>
    <w:rsid w:val="00F67F15"/>
    <w:rsid w:val="00F7172A"/>
    <w:rsid w:val="00FC305A"/>
    <w:rsid w:val="00FE4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709"/>
    <w:pPr>
      <w:ind w:leftChars="400" w:left="840"/>
    </w:pPr>
  </w:style>
  <w:style w:type="paragraph" w:styleId="a4">
    <w:name w:val="header"/>
    <w:basedOn w:val="a"/>
    <w:link w:val="a5"/>
    <w:uiPriority w:val="99"/>
    <w:unhideWhenUsed/>
    <w:rsid w:val="00311F22"/>
    <w:pPr>
      <w:tabs>
        <w:tab w:val="center" w:pos="4252"/>
        <w:tab w:val="right" w:pos="8504"/>
      </w:tabs>
      <w:snapToGrid w:val="0"/>
    </w:pPr>
  </w:style>
  <w:style w:type="character" w:customStyle="1" w:styleId="a5">
    <w:name w:val="ヘッダー (文字)"/>
    <w:basedOn w:val="a0"/>
    <w:link w:val="a4"/>
    <w:uiPriority w:val="99"/>
    <w:rsid w:val="00311F22"/>
  </w:style>
  <w:style w:type="paragraph" w:styleId="a6">
    <w:name w:val="footer"/>
    <w:basedOn w:val="a"/>
    <w:link w:val="a7"/>
    <w:uiPriority w:val="99"/>
    <w:unhideWhenUsed/>
    <w:rsid w:val="00311F22"/>
    <w:pPr>
      <w:tabs>
        <w:tab w:val="center" w:pos="4252"/>
        <w:tab w:val="right" w:pos="8504"/>
      </w:tabs>
      <w:snapToGrid w:val="0"/>
    </w:pPr>
  </w:style>
  <w:style w:type="character" w:customStyle="1" w:styleId="a7">
    <w:name w:val="フッター (文字)"/>
    <w:basedOn w:val="a0"/>
    <w:link w:val="a6"/>
    <w:uiPriority w:val="99"/>
    <w:rsid w:val="00311F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709"/>
    <w:pPr>
      <w:ind w:leftChars="400" w:left="840"/>
    </w:pPr>
  </w:style>
  <w:style w:type="paragraph" w:styleId="a4">
    <w:name w:val="header"/>
    <w:basedOn w:val="a"/>
    <w:link w:val="a5"/>
    <w:uiPriority w:val="99"/>
    <w:unhideWhenUsed/>
    <w:rsid w:val="00311F22"/>
    <w:pPr>
      <w:tabs>
        <w:tab w:val="center" w:pos="4252"/>
        <w:tab w:val="right" w:pos="8504"/>
      </w:tabs>
      <w:snapToGrid w:val="0"/>
    </w:pPr>
  </w:style>
  <w:style w:type="character" w:customStyle="1" w:styleId="a5">
    <w:name w:val="ヘッダー (文字)"/>
    <w:basedOn w:val="a0"/>
    <w:link w:val="a4"/>
    <w:uiPriority w:val="99"/>
    <w:rsid w:val="00311F22"/>
  </w:style>
  <w:style w:type="paragraph" w:styleId="a6">
    <w:name w:val="footer"/>
    <w:basedOn w:val="a"/>
    <w:link w:val="a7"/>
    <w:uiPriority w:val="99"/>
    <w:unhideWhenUsed/>
    <w:rsid w:val="00311F22"/>
    <w:pPr>
      <w:tabs>
        <w:tab w:val="center" w:pos="4252"/>
        <w:tab w:val="right" w:pos="8504"/>
      </w:tabs>
      <w:snapToGrid w:val="0"/>
    </w:pPr>
  </w:style>
  <w:style w:type="character" w:customStyle="1" w:styleId="a7">
    <w:name w:val="フッター (文字)"/>
    <w:basedOn w:val="a0"/>
    <w:link w:val="a6"/>
    <w:uiPriority w:val="99"/>
    <w:rsid w:val="00311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562</Words>
  <Characters>3209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谷野 誠(tanino)</dc:creator>
  <cp:lastModifiedBy>谷野 誠(tanino)</cp:lastModifiedBy>
  <cp:revision>16</cp:revision>
  <dcterms:created xsi:type="dcterms:W3CDTF">2017-08-23T07:19:00Z</dcterms:created>
  <dcterms:modified xsi:type="dcterms:W3CDTF">2017-08-25T03:49:00Z</dcterms:modified>
</cp:coreProperties>
</file>