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3410" w14:textId="77777777" w:rsidR="00030F31" w:rsidRPr="00AD5026" w:rsidRDefault="001A22CA" w:rsidP="00030F3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D407B">
        <w:rPr>
          <w:rFonts w:ascii="ＭＳ ゴシック" w:eastAsia="ＭＳ ゴシック" w:hAnsi="ＭＳ ゴシック" w:hint="eastAsia"/>
          <w:sz w:val="24"/>
        </w:rPr>
        <w:t>別紙２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9100F80" w14:textId="77777777" w:rsidR="00030F31" w:rsidRDefault="002D407B" w:rsidP="00030F3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芦屋市立あしや温泉の</w:t>
      </w:r>
      <w:r w:rsidR="00030F31" w:rsidRPr="000A4CCD">
        <w:rPr>
          <w:rFonts w:ascii="ＭＳ ゴシック" w:eastAsia="ＭＳ ゴシック" w:hAnsi="ＭＳ ゴシック" w:hint="eastAsia"/>
          <w:b/>
          <w:sz w:val="26"/>
          <w:szCs w:val="26"/>
        </w:rPr>
        <w:t>活用検討に向けた</w:t>
      </w:r>
    </w:p>
    <w:p w14:paraId="182F5222" w14:textId="77777777" w:rsidR="00030F31" w:rsidRPr="000B19CD" w:rsidRDefault="00030F31" w:rsidP="00030F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4CCD">
        <w:rPr>
          <w:rFonts w:ascii="ＭＳ ゴシック" w:eastAsia="ＭＳ ゴシック" w:hAnsi="ＭＳ ゴシック" w:hint="eastAsia"/>
          <w:b/>
          <w:sz w:val="26"/>
          <w:szCs w:val="26"/>
        </w:rPr>
        <w:t>サウンディング型市場調査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ヒアリングシート</w:t>
      </w:r>
    </w:p>
    <w:p w14:paraId="6A6E9167" w14:textId="77777777" w:rsidR="00030F31" w:rsidRDefault="00030F31" w:rsidP="00030F31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2ECD1F52" w14:textId="77777777" w:rsidR="00030F31" w:rsidRDefault="00030F31" w:rsidP="004011F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864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1418"/>
        <w:gridCol w:w="4938"/>
      </w:tblGrid>
      <w:tr w:rsidR="00030F31" w:rsidRPr="00D6668D" w14:paraId="00534A02" w14:textId="77777777" w:rsidTr="00727DAE">
        <w:trPr>
          <w:trHeight w:val="507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0E374CC8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356" w:type="dxa"/>
            <w:gridSpan w:val="2"/>
            <w:vAlign w:val="center"/>
          </w:tcPr>
          <w:p w14:paraId="7A894CC6" w14:textId="77777777"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</w:tr>
      <w:tr w:rsidR="00030F31" w:rsidRPr="00D6668D" w14:paraId="537417E6" w14:textId="77777777" w:rsidTr="00727DAE">
        <w:trPr>
          <w:trHeight w:val="827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14:paraId="164AEECB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グループの場合の</w:t>
            </w:r>
          </w:p>
          <w:p w14:paraId="53B7A0D6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構成法人名</w:t>
            </w:r>
          </w:p>
        </w:tc>
        <w:tc>
          <w:tcPr>
            <w:tcW w:w="6356" w:type="dxa"/>
            <w:gridSpan w:val="2"/>
            <w:vAlign w:val="center"/>
          </w:tcPr>
          <w:p w14:paraId="46A217B3" w14:textId="77777777"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</w:tr>
      <w:tr w:rsidR="00030F31" w:rsidRPr="00D6668D" w14:paraId="366D15E8" w14:textId="77777777" w:rsidTr="00727DAE">
        <w:trPr>
          <w:trHeight w:val="538"/>
        </w:trPr>
        <w:tc>
          <w:tcPr>
            <w:tcW w:w="2284" w:type="dxa"/>
            <w:vMerge w:val="restart"/>
            <w:shd w:val="clear" w:color="auto" w:fill="D9D9D9" w:themeFill="background1" w:themeFillShade="D9"/>
            <w:vAlign w:val="center"/>
          </w:tcPr>
          <w:p w14:paraId="27C5C5A5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14:paraId="693C24C7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お名前</w:t>
            </w:r>
          </w:p>
        </w:tc>
        <w:tc>
          <w:tcPr>
            <w:tcW w:w="4938" w:type="dxa"/>
            <w:vAlign w:val="center"/>
          </w:tcPr>
          <w:p w14:paraId="435BDE54" w14:textId="77777777"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  <w:tr w:rsidR="00030F31" w:rsidRPr="00D6668D" w14:paraId="773EA98D" w14:textId="77777777" w:rsidTr="00727DAE">
        <w:trPr>
          <w:trHeight w:val="334"/>
        </w:trPr>
        <w:tc>
          <w:tcPr>
            <w:tcW w:w="2284" w:type="dxa"/>
            <w:vMerge/>
            <w:shd w:val="clear" w:color="auto" w:fill="D9D9D9" w:themeFill="background1" w:themeFillShade="D9"/>
          </w:tcPr>
          <w:p w14:paraId="11EE3382" w14:textId="77777777"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3ACDFA" w14:textId="77777777" w:rsidR="00030F31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法人名</w:t>
            </w:r>
          </w:p>
          <w:p w14:paraId="3CFCE229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・部署</w:t>
            </w:r>
          </w:p>
        </w:tc>
        <w:tc>
          <w:tcPr>
            <w:tcW w:w="4938" w:type="dxa"/>
            <w:vAlign w:val="center"/>
          </w:tcPr>
          <w:p w14:paraId="4C7D1FED" w14:textId="77777777"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  <w:tr w:rsidR="00030F31" w:rsidRPr="00D6668D" w14:paraId="2BBD6BF6" w14:textId="77777777" w:rsidTr="00727DAE">
        <w:trPr>
          <w:trHeight w:val="503"/>
        </w:trPr>
        <w:tc>
          <w:tcPr>
            <w:tcW w:w="2284" w:type="dxa"/>
            <w:vMerge/>
            <w:shd w:val="clear" w:color="auto" w:fill="D9D9D9" w:themeFill="background1" w:themeFillShade="D9"/>
          </w:tcPr>
          <w:p w14:paraId="39FB79FD" w14:textId="77777777"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83AACF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938" w:type="dxa"/>
            <w:vAlign w:val="center"/>
          </w:tcPr>
          <w:p w14:paraId="793CC779" w14:textId="77777777"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  <w:tr w:rsidR="00030F31" w:rsidRPr="00D6668D" w14:paraId="37C4C678" w14:textId="77777777" w:rsidTr="00727DAE">
        <w:trPr>
          <w:trHeight w:val="520"/>
        </w:trPr>
        <w:tc>
          <w:tcPr>
            <w:tcW w:w="2284" w:type="dxa"/>
            <w:vMerge/>
            <w:shd w:val="clear" w:color="auto" w:fill="D9D9D9" w:themeFill="background1" w:themeFillShade="D9"/>
          </w:tcPr>
          <w:p w14:paraId="1CE391B7" w14:textId="77777777" w:rsidR="00030F31" w:rsidRPr="00D6668D" w:rsidRDefault="00030F31" w:rsidP="00727D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59C8AF" w14:textId="77777777" w:rsidR="00030F31" w:rsidRPr="00D6668D" w:rsidRDefault="00030F31" w:rsidP="00727DAE">
            <w:pPr>
              <w:jc w:val="center"/>
              <w:rPr>
                <w:rFonts w:ascii="ＭＳ 明朝" w:hAnsi="ＭＳ 明朝"/>
                <w:sz w:val="24"/>
              </w:rPr>
            </w:pPr>
            <w:r w:rsidRPr="00D6668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38" w:type="dxa"/>
            <w:vAlign w:val="center"/>
          </w:tcPr>
          <w:p w14:paraId="4C74CC0C" w14:textId="77777777" w:rsidR="00030F31" w:rsidRPr="00D6668D" w:rsidRDefault="00030F31" w:rsidP="00727DAE">
            <w:pPr>
              <w:ind w:leftChars="87" w:left="183"/>
              <w:rPr>
                <w:rFonts w:ascii="ＭＳ 明朝" w:hAnsi="ＭＳ 明朝"/>
                <w:sz w:val="24"/>
              </w:rPr>
            </w:pPr>
          </w:p>
        </w:tc>
      </w:tr>
    </w:tbl>
    <w:p w14:paraId="12FEC8D5" w14:textId="77777777" w:rsidR="00030F31" w:rsidRDefault="00030F31" w:rsidP="00030F31">
      <w:pPr>
        <w:rPr>
          <w:rFonts w:ascii="ＭＳ 明朝" w:hAnsi="ＭＳ 明朝"/>
          <w:sz w:val="22"/>
        </w:rPr>
      </w:pPr>
    </w:p>
    <w:p w14:paraId="536B41AF" w14:textId="77777777" w:rsidR="00030F31" w:rsidRPr="006C71AD" w:rsidRDefault="00030F31" w:rsidP="00030F31">
      <w:pPr>
        <w:widowControl/>
        <w:jc w:val="left"/>
        <w:rPr>
          <w:rFonts w:ascii="ＭＳ 明朝" w:hAnsi="ＭＳ 明朝"/>
          <w:sz w:val="22"/>
        </w:rPr>
      </w:pPr>
      <w:r w:rsidRPr="00DF2D34">
        <w:rPr>
          <w:rFonts w:ascii="ＭＳ ゴシック" w:eastAsia="ＭＳ ゴシック" w:hAnsi="ＭＳ ゴシック" w:hint="eastAsia"/>
          <w:b/>
          <w:szCs w:val="20"/>
        </w:rPr>
        <w:t>■ヒアリング事項</w:t>
      </w:r>
    </w:p>
    <w:p w14:paraId="54C3BA27" w14:textId="77777777" w:rsidR="00DF6059" w:rsidRDefault="00030F31" w:rsidP="00DF6059">
      <w:pPr>
        <w:adjustRightInd w:val="0"/>
        <w:ind w:firstLineChars="100" w:firstLine="210"/>
        <w:rPr>
          <w:rFonts w:ascii="ＭＳ ゴシック" w:eastAsia="ＭＳ ゴシック" w:hAnsi="ＭＳ ゴシック"/>
          <w:szCs w:val="20"/>
        </w:rPr>
      </w:pPr>
      <w:r w:rsidRPr="00DF6059">
        <w:rPr>
          <w:rFonts w:ascii="ＭＳ ゴシック" w:eastAsia="ＭＳ ゴシック" w:hAnsi="ＭＳ ゴシック" w:hint="eastAsia"/>
          <w:szCs w:val="20"/>
        </w:rPr>
        <w:t>下記の各問につきまして、ご意見をご教示いただけますようお願いいたします。</w:t>
      </w:r>
    </w:p>
    <w:p w14:paraId="73C9535D" w14:textId="77777777" w:rsidR="005A7ADB" w:rsidRDefault="005A7ADB" w:rsidP="00DF6059">
      <w:pPr>
        <w:adjustRightInd w:val="0"/>
        <w:ind w:firstLineChars="100" w:firstLine="210"/>
        <w:rPr>
          <w:rFonts w:ascii="ＭＳ ゴシック" w:eastAsia="ＭＳ ゴシック" w:hAnsi="ＭＳ ゴシック"/>
          <w:szCs w:val="20"/>
        </w:rPr>
      </w:pPr>
    </w:p>
    <w:p w14:paraId="0D9017E4" w14:textId="77777777" w:rsidR="00DF6059" w:rsidRDefault="005A7ADB" w:rsidP="00DF6059">
      <w:pPr>
        <w:adjustRightInd w:val="0"/>
        <w:ind w:firstLineChars="100" w:firstLine="21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本</w:t>
      </w:r>
      <w:r w:rsidRPr="005A7ADB">
        <w:rPr>
          <w:rFonts w:ascii="ＭＳ 明朝" w:hAnsi="ＭＳ 明朝" w:hint="eastAsia"/>
          <w:kern w:val="0"/>
          <w:szCs w:val="20"/>
        </w:rPr>
        <w:t>施設の活用方法としてご興味のある活用方法を選択してください。（複数選択可）</w:t>
      </w:r>
    </w:p>
    <w:p w14:paraId="6BF1381A" w14:textId="722C8317" w:rsidR="00DF6059" w:rsidRPr="00DF6059" w:rsidRDefault="00AD7C8B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1598295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59" w:rsidRP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="00DF6059" w:rsidRPr="00DF6059">
        <w:rPr>
          <w:rFonts w:ascii="ＭＳ 明朝" w:hAnsi="ＭＳ 明朝" w:hint="eastAsia"/>
          <w:kern w:val="0"/>
          <w:sz w:val="22"/>
          <w:szCs w:val="20"/>
        </w:rPr>
        <w:t xml:space="preserve">　建物譲渡【既存建物活用・</w:t>
      </w:r>
      <w:r w:rsidR="00BB366B">
        <w:rPr>
          <w:rFonts w:ascii="ＭＳ 明朝" w:hAnsi="ＭＳ 明朝" w:hint="eastAsia"/>
          <w:kern w:val="0"/>
          <w:sz w:val="22"/>
          <w:szCs w:val="20"/>
        </w:rPr>
        <w:t>温浴事業</w:t>
      </w:r>
      <w:r w:rsidR="00DF6059" w:rsidRPr="00DF6059">
        <w:rPr>
          <w:rFonts w:ascii="ＭＳ 明朝" w:hAnsi="ＭＳ 明朝" w:hint="eastAsia"/>
          <w:kern w:val="0"/>
          <w:sz w:val="22"/>
          <w:szCs w:val="20"/>
        </w:rPr>
        <w:t>継続】</w:t>
      </w:r>
    </w:p>
    <w:p w14:paraId="20023914" w14:textId="77777777"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</w:p>
    <w:p w14:paraId="10548305" w14:textId="25EAAD8C" w:rsidR="00DF6059" w:rsidRPr="00DF6059" w:rsidRDefault="00AD7C8B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-302547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="00DF6059" w:rsidRPr="00DF6059">
        <w:rPr>
          <w:rFonts w:ascii="ＭＳ 明朝" w:hAnsi="ＭＳ 明朝" w:hint="eastAsia"/>
          <w:kern w:val="0"/>
          <w:sz w:val="22"/>
          <w:szCs w:val="20"/>
        </w:rPr>
        <w:t xml:space="preserve">　建物譲渡【既存建物活用・</w:t>
      </w:r>
      <w:r>
        <w:rPr>
          <w:rFonts w:ascii="ＭＳ 明朝" w:hAnsi="ＭＳ 明朝" w:hint="eastAsia"/>
          <w:kern w:val="0"/>
          <w:sz w:val="22"/>
          <w:szCs w:val="20"/>
        </w:rPr>
        <w:t>源泉</w:t>
      </w:r>
      <w:r w:rsidR="00BB366B">
        <w:rPr>
          <w:rFonts w:ascii="ＭＳ 明朝" w:hAnsi="ＭＳ 明朝" w:hint="eastAsia"/>
          <w:kern w:val="0"/>
          <w:sz w:val="22"/>
          <w:szCs w:val="20"/>
        </w:rPr>
        <w:t>を活用した別</w:t>
      </w:r>
      <w:r w:rsidR="005E2F05">
        <w:rPr>
          <w:rFonts w:ascii="ＭＳ 明朝" w:hAnsi="ＭＳ 明朝" w:hint="eastAsia"/>
          <w:kern w:val="0"/>
          <w:sz w:val="22"/>
          <w:szCs w:val="20"/>
        </w:rPr>
        <w:t>事業</w:t>
      </w:r>
      <w:r w:rsidR="00DF6059" w:rsidRPr="00DF6059">
        <w:rPr>
          <w:rFonts w:ascii="ＭＳ 明朝" w:hAnsi="ＭＳ 明朝" w:hint="eastAsia"/>
          <w:kern w:val="0"/>
          <w:sz w:val="22"/>
          <w:szCs w:val="20"/>
        </w:rPr>
        <w:t>】</w:t>
      </w:r>
    </w:p>
    <w:p w14:paraId="153306A0" w14:textId="77777777"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</w:p>
    <w:p w14:paraId="4D7F0C76" w14:textId="7AC6658D" w:rsidR="005E2F05" w:rsidRPr="00DF6059" w:rsidRDefault="00AD7C8B" w:rsidP="005E2F0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329730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2F05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="005E2F05" w:rsidRPr="00DF6059">
        <w:rPr>
          <w:rFonts w:ascii="ＭＳ 明朝" w:hAnsi="ＭＳ 明朝" w:hint="eastAsia"/>
          <w:kern w:val="0"/>
          <w:sz w:val="22"/>
          <w:szCs w:val="20"/>
        </w:rPr>
        <w:t xml:space="preserve">　建物</w:t>
      </w:r>
      <w:r w:rsidR="005E2F05">
        <w:rPr>
          <w:rFonts w:ascii="ＭＳ 明朝" w:hAnsi="ＭＳ 明朝" w:hint="eastAsia"/>
          <w:kern w:val="0"/>
          <w:sz w:val="22"/>
          <w:szCs w:val="20"/>
        </w:rPr>
        <w:t>解体及び新築</w:t>
      </w:r>
      <w:r w:rsidR="005E2F05" w:rsidRPr="00DF6059">
        <w:rPr>
          <w:rFonts w:ascii="ＭＳ 明朝" w:hAnsi="ＭＳ 明朝" w:hint="eastAsia"/>
          <w:kern w:val="0"/>
          <w:sz w:val="22"/>
          <w:szCs w:val="20"/>
        </w:rPr>
        <w:t>【</w:t>
      </w:r>
      <w:r>
        <w:rPr>
          <w:rFonts w:ascii="ＭＳ 明朝" w:hAnsi="ＭＳ 明朝" w:hint="eastAsia"/>
          <w:kern w:val="0"/>
          <w:sz w:val="22"/>
          <w:szCs w:val="20"/>
        </w:rPr>
        <w:t>源泉</w:t>
      </w:r>
      <w:r w:rsidR="00BB366B">
        <w:rPr>
          <w:rFonts w:ascii="ＭＳ 明朝" w:hAnsi="ＭＳ 明朝" w:hint="eastAsia"/>
          <w:kern w:val="0"/>
          <w:sz w:val="22"/>
          <w:szCs w:val="20"/>
        </w:rPr>
        <w:t>を活用した別事業</w:t>
      </w:r>
      <w:r w:rsidR="005E2F05" w:rsidRPr="00DF6059">
        <w:rPr>
          <w:rFonts w:ascii="ＭＳ 明朝" w:hAnsi="ＭＳ 明朝" w:hint="eastAsia"/>
          <w:kern w:val="0"/>
          <w:sz w:val="22"/>
          <w:szCs w:val="20"/>
        </w:rPr>
        <w:t>】</w:t>
      </w:r>
    </w:p>
    <w:p w14:paraId="7E6CAD20" w14:textId="767FC10E"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</w:p>
    <w:p w14:paraId="2792C22D" w14:textId="235904E7" w:rsidR="00DF6059" w:rsidRDefault="00AD7C8B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  <w:sdt>
        <w:sdtPr>
          <w:rPr>
            <w:rFonts w:ascii="ＭＳ 明朝" w:hAnsi="ＭＳ 明朝" w:hint="eastAsia"/>
            <w:kern w:val="0"/>
            <w:sz w:val="22"/>
            <w:szCs w:val="20"/>
          </w:rPr>
          <w:id w:val="14688601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059" w:rsidRPr="00DF6059">
            <w:rPr>
              <w:rFonts w:ascii="ＭＳ ゴシック" w:eastAsia="ＭＳ ゴシック" w:hAnsi="ＭＳ ゴシック" w:hint="eastAsia"/>
              <w:kern w:val="0"/>
              <w:sz w:val="22"/>
              <w:szCs w:val="20"/>
            </w:rPr>
            <w:t>☐</w:t>
          </w:r>
        </w:sdtContent>
      </w:sdt>
      <w:r w:rsidR="00DF6059" w:rsidRPr="00DF6059">
        <w:rPr>
          <w:rFonts w:ascii="ＭＳ 明朝" w:hAnsi="ＭＳ 明朝" w:hint="eastAsia"/>
          <w:kern w:val="0"/>
          <w:sz w:val="22"/>
          <w:szCs w:val="20"/>
        </w:rPr>
        <w:t xml:space="preserve">　その他（</w:t>
      </w:r>
      <w:r w:rsidR="005E2F05">
        <w:rPr>
          <w:rFonts w:ascii="ＭＳ 明朝" w:hAnsi="ＭＳ 明朝" w:hint="eastAsia"/>
          <w:kern w:val="0"/>
          <w:sz w:val="22"/>
          <w:szCs w:val="20"/>
        </w:rPr>
        <w:t>２　今後の事業手法に詳細を記載ください。</w:t>
      </w:r>
      <w:r w:rsidR="00DF6059" w:rsidRPr="00DF6059">
        <w:rPr>
          <w:rFonts w:ascii="ＭＳ 明朝" w:hAnsi="ＭＳ 明朝" w:hint="eastAsia"/>
          <w:kern w:val="0"/>
          <w:sz w:val="22"/>
          <w:szCs w:val="20"/>
        </w:rPr>
        <w:t>）</w:t>
      </w:r>
    </w:p>
    <w:p w14:paraId="442FF1BE" w14:textId="77777777" w:rsidR="00DF6059" w:rsidRPr="00DF6059" w:rsidRDefault="00DF6059" w:rsidP="00DF6059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/>
        <w:ind w:leftChars="300" w:left="850" w:hangingChars="100" w:hanging="220"/>
        <w:rPr>
          <w:rFonts w:ascii="ＭＳ 明朝" w:hAnsi="ＭＳ 明朝"/>
          <w:kern w:val="0"/>
          <w:sz w:val="22"/>
          <w:szCs w:val="20"/>
        </w:rPr>
      </w:pPr>
    </w:p>
    <w:p w14:paraId="795279A4" w14:textId="77777777" w:rsidR="00D27A1B" w:rsidRDefault="00D27A1B" w:rsidP="00030F31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</w:p>
    <w:p w14:paraId="759E267D" w14:textId="77777777" w:rsidR="00D27A1B" w:rsidRDefault="00D27A1B" w:rsidP="00030F31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</w:p>
    <w:p w14:paraId="032F1EBB" w14:textId="77777777" w:rsidR="00D27A1B" w:rsidRDefault="00D27A1B" w:rsidP="00030F31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</w:p>
    <w:p w14:paraId="59B729E7" w14:textId="77777777" w:rsidR="00030F31" w:rsidRPr="004011FF" w:rsidRDefault="00030F31" w:rsidP="00E60508">
      <w:pPr>
        <w:spacing w:beforeLines="50" w:before="180"/>
        <w:ind w:leftChars="100" w:left="210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  <w:r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lastRenderedPageBreak/>
        <w:t>１　現在の事業展開への評価</w:t>
      </w:r>
      <w:r w:rsidR="00DF6059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　</w:t>
      </w:r>
      <w:r w:rsidR="00DF6059" w:rsidRPr="00DF6059">
        <w:rPr>
          <w:rFonts w:ascii="ＭＳ ゴシック" w:eastAsia="ＭＳ ゴシック" w:hAnsi="ＭＳ ゴシック" w:hint="eastAsia"/>
          <w:kern w:val="0"/>
          <w:szCs w:val="20"/>
          <w:u w:val="single"/>
        </w:rPr>
        <w:t>※別紙での提出可</w:t>
      </w:r>
    </w:p>
    <w:p w14:paraId="62CF6EBD" w14:textId="77777777" w:rsidR="00030F31" w:rsidRPr="00E22991" w:rsidRDefault="004011FF" w:rsidP="00030F31">
      <w:pPr>
        <w:spacing w:beforeLines="50" w:before="180"/>
        <w:ind w:leftChars="100" w:left="420" w:hangingChars="100" w:hanging="21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DF6059">
        <w:rPr>
          <w:rFonts w:ascii="ＭＳ 明朝" w:hAnsi="ＭＳ 明朝" w:hint="eastAsia"/>
          <w:kern w:val="0"/>
          <w:szCs w:val="20"/>
        </w:rPr>
        <w:t>現在の</w:t>
      </w:r>
      <w:r w:rsidR="005A7ADB">
        <w:rPr>
          <w:rFonts w:ascii="ＭＳ 明朝" w:hAnsi="ＭＳ 明朝" w:hint="eastAsia"/>
          <w:kern w:val="0"/>
          <w:szCs w:val="20"/>
        </w:rPr>
        <w:t>本</w:t>
      </w:r>
      <w:r w:rsidR="00030F31">
        <w:rPr>
          <w:rFonts w:ascii="ＭＳ 明朝" w:hAnsi="ＭＳ 明朝" w:hint="eastAsia"/>
          <w:kern w:val="0"/>
          <w:szCs w:val="20"/>
        </w:rPr>
        <w:t>施設に対する所感</w:t>
      </w:r>
      <w:r w:rsidR="00DF6059">
        <w:rPr>
          <w:rFonts w:ascii="ＭＳ 明朝" w:hAnsi="ＭＳ 明朝" w:hint="eastAsia"/>
          <w:kern w:val="0"/>
          <w:szCs w:val="20"/>
        </w:rPr>
        <w:t>、施設の持つ魅力やメリット</w:t>
      </w:r>
      <w:r w:rsidR="002D407B">
        <w:rPr>
          <w:rFonts w:ascii="ＭＳ 明朝" w:hAnsi="ＭＳ 明朝" w:hint="eastAsia"/>
          <w:kern w:val="0"/>
          <w:szCs w:val="20"/>
        </w:rPr>
        <w:t>・</w:t>
      </w:r>
      <w:r w:rsidR="00DF6059">
        <w:rPr>
          <w:rFonts w:ascii="ＭＳ 明朝" w:hAnsi="ＭＳ 明朝" w:hint="eastAsia"/>
          <w:kern w:val="0"/>
          <w:szCs w:val="20"/>
        </w:rPr>
        <w:t>デメリットなどをご記入ください。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30F31" w:rsidRPr="001C1D12" w14:paraId="62E0E0F4" w14:textId="77777777" w:rsidTr="00E60508">
        <w:trPr>
          <w:trHeight w:val="4796"/>
        </w:trPr>
        <w:tc>
          <w:tcPr>
            <w:tcW w:w="8646" w:type="dxa"/>
            <w:shd w:val="clear" w:color="auto" w:fill="auto"/>
          </w:tcPr>
          <w:p w14:paraId="4AD8311C" w14:textId="77777777" w:rsidR="00030F31" w:rsidRPr="001C1D12" w:rsidRDefault="00030F31" w:rsidP="00727DAE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14:paraId="6822CC0D" w14:textId="77777777" w:rsidR="00E60508" w:rsidRDefault="00E60508" w:rsidP="005A7ADB">
      <w:pPr>
        <w:spacing w:beforeLines="50" w:before="180"/>
        <w:rPr>
          <w:rFonts w:ascii="ＭＳ 明朝" w:hAnsi="ＭＳ 明朝"/>
          <w:kern w:val="0"/>
          <w:szCs w:val="20"/>
        </w:rPr>
      </w:pPr>
    </w:p>
    <w:p w14:paraId="19FAFFA4" w14:textId="77777777" w:rsidR="00030F31" w:rsidRPr="005A7ADB" w:rsidRDefault="004011FF" w:rsidP="005A7ADB">
      <w:pPr>
        <w:spacing w:beforeLines="50" w:before="180"/>
        <w:rPr>
          <w:rFonts w:ascii="ＭＳ ゴシック" w:eastAsia="ＭＳ ゴシック" w:hAnsi="ＭＳ ゴシック"/>
          <w:b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</w:t>
      </w:r>
      <w:r w:rsidR="00030F31"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２　今後の事業手法　</w:t>
      </w:r>
      <w:r w:rsidR="00030F31" w:rsidRPr="004011FF">
        <w:rPr>
          <w:rFonts w:ascii="ＭＳ 明朝" w:hAnsi="ＭＳ 明朝" w:hint="eastAsia"/>
          <w:kern w:val="0"/>
          <w:szCs w:val="20"/>
          <w:u w:val="single"/>
        </w:rPr>
        <w:t>※別紙での提出可</w:t>
      </w:r>
    </w:p>
    <w:p w14:paraId="4D2E0627" w14:textId="23337564" w:rsidR="002D407B" w:rsidRDefault="00030F31" w:rsidP="00DF6059">
      <w:pPr>
        <w:pStyle w:val="a3"/>
        <w:spacing w:beforeLines="50" w:before="180"/>
        <w:ind w:leftChars="0" w:left="42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実現可能な事業がある場合の内容</w:t>
      </w:r>
      <w:r w:rsidR="00DF6059">
        <w:rPr>
          <w:rFonts w:ascii="ＭＳ 明朝" w:hAnsi="ＭＳ 明朝" w:hint="eastAsia"/>
          <w:kern w:val="0"/>
          <w:szCs w:val="20"/>
        </w:rPr>
        <w:t>、事業を実施する際の運営・管理手法のご</w:t>
      </w:r>
      <w:r w:rsidR="00521364">
        <w:rPr>
          <w:rFonts w:ascii="ＭＳ 明朝" w:hAnsi="ＭＳ 明朝" w:hint="eastAsia"/>
          <w:kern w:val="0"/>
          <w:szCs w:val="20"/>
        </w:rPr>
        <w:t>提案</w:t>
      </w:r>
      <w:r>
        <w:rPr>
          <w:rFonts w:ascii="ＭＳ 明朝" w:hAnsi="ＭＳ 明朝" w:hint="eastAsia"/>
          <w:kern w:val="0"/>
          <w:szCs w:val="20"/>
        </w:rPr>
        <w:t>をお聞かせください。</w:t>
      </w:r>
      <w:r w:rsidRPr="003F2F2C">
        <w:rPr>
          <w:rFonts w:ascii="ＭＳ 明朝" w:hAnsi="ＭＳ 明朝" w:hint="eastAsia"/>
          <w:kern w:val="0"/>
          <w:szCs w:val="20"/>
        </w:rPr>
        <w:t>（事業概要、利用料金、収支見込、強み、事業スキーム</w:t>
      </w:r>
      <w:r w:rsidR="00DF6059">
        <w:rPr>
          <w:rFonts w:ascii="ＭＳ 明朝" w:hAnsi="ＭＳ 明朝" w:hint="eastAsia"/>
          <w:kern w:val="0"/>
          <w:szCs w:val="20"/>
        </w:rPr>
        <w:t>など</w:t>
      </w:r>
      <w:r w:rsidRPr="003F2F2C">
        <w:rPr>
          <w:rFonts w:ascii="ＭＳ 明朝" w:hAnsi="ＭＳ 明朝" w:hint="eastAsia"/>
          <w:kern w:val="0"/>
          <w:szCs w:val="20"/>
        </w:rPr>
        <w:t>）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2D407B" w:rsidRPr="001C1D12" w14:paraId="4444C4DD" w14:textId="77777777" w:rsidTr="002D407B">
        <w:trPr>
          <w:trHeight w:val="5383"/>
        </w:trPr>
        <w:tc>
          <w:tcPr>
            <w:tcW w:w="8526" w:type="dxa"/>
            <w:shd w:val="clear" w:color="auto" w:fill="auto"/>
          </w:tcPr>
          <w:p w14:paraId="79AEDC42" w14:textId="77777777" w:rsidR="002D407B" w:rsidRPr="001C1D12" w:rsidRDefault="002D407B" w:rsidP="002D407B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14:paraId="1D4139EA" w14:textId="77777777" w:rsidR="002D407B" w:rsidRPr="002D407B" w:rsidRDefault="002D407B" w:rsidP="002D407B">
      <w:pPr>
        <w:spacing w:beforeLines="50" w:before="180"/>
        <w:rPr>
          <w:rFonts w:ascii="ＭＳ 明朝" w:hAnsi="ＭＳ 明朝"/>
          <w:kern w:val="0"/>
          <w:szCs w:val="20"/>
        </w:rPr>
      </w:pPr>
    </w:p>
    <w:p w14:paraId="6A578180" w14:textId="77777777" w:rsidR="00E60508" w:rsidRPr="00E60508" w:rsidRDefault="00FD65E5" w:rsidP="00E60508">
      <w:pPr>
        <w:pStyle w:val="a3"/>
        <w:spacing w:beforeLines="50" w:before="180"/>
        <w:ind w:leftChars="0" w:left="420" w:firstLineChars="200" w:firstLine="420"/>
        <w:rPr>
          <w:rFonts w:ascii="ＭＳ 明朝" w:hAnsi="ＭＳ 明朝"/>
          <w:kern w:val="0"/>
          <w:szCs w:val="20"/>
        </w:rPr>
      </w:pPr>
      <w:bookmarkStart w:id="0" w:name="_Hlk497894292"/>
      <w:r>
        <w:rPr>
          <w:rFonts w:ascii="ＭＳ 明朝" w:hAnsi="ＭＳ 明朝" w:hint="eastAsia"/>
          <w:kern w:val="0"/>
          <w:szCs w:val="20"/>
        </w:rPr>
        <w:t xml:space="preserve">　</w:t>
      </w:r>
      <w:bookmarkEnd w:id="0"/>
      <w:r w:rsidR="00E60508">
        <w:rPr>
          <w:rFonts w:ascii="ＭＳ 明朝" w:hAnsi="ＭＳ 明朝"/>
          <w:kern w:val="0"/>
          <w:szCs w:val="20"/>
        </w:rPr>
        <w:br w:type="page"/>
      </w:r>
    </w:p>
    <w:p w14:paraId="3A0FEDE2" w14:textId="77777777" w:rsidR="00030F31" w:rsidRPr="00E60508" w:rsidRDefault="00030F31" w:rsidP="00E60508">
      <w:pPr>
        <w:spacing w:beforeLines="50" w:before="180"/>
        <w:ind w:firstLineChars="100" w:firstLine="211"/>
        <w:rPr>
          <w:rFonts w:ascii="ＭＳ 明朝" w:hAnsi="ＭＳ 明朝"/>
          <w:kern w:val="0"/>
          <w:szCs w:val="20"/>
        </w:rPr>
      </w:pPr>
      <w:r w:rsidRPr="00E60508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lastRenderedPageBreak/>
        <w:t xml:space="preserve">３　</w:t>
      </w:r>
      <w:r w:rsidR="00DF6059" w:rsidRPr="00E60508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建物に対する考え方　</w:t>
      </w:r>
      <w:r w:rsidR="00DF6059" w:rsidRPr="00E60508">
        <w:rPr>
          <w:rFonts w:ascii="ＭＳ ゴシック" w:eastAsia="ＭＳ ゴシック" w:hAnsi="ＭＳ ゴシック" w:hint="eastAsia"/>
          <w:kern w:val="0"/>
          <w:szCs w:val="20"/>
          <w:u w:val="single"/>
        </w:rPr>
        <w:t>※別紙での提出可</w:t>
      </w:r>
    </w:p>
    <w:p w14:paraId="1025BD8A" w14:textId="77777777" w:rsidR="004011FF" w:rsidRPr="004011FF" w:rsidRDefault="001659E7" w:rsidP="00030F31">
      <w:pPr>
        <w:pStyle w:val="a3"/>
        <w:spacing w:beforeLines="50" w:before="180"/>
        <w:ind w:leftChars="0" w:left="42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建物の利活用に対する意見、提案などをお聞かせください。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30F31" w:rsidRPr="004D642D" w14:paraId="76596569" w14:textId="77777777" w:rsidTr="001659E7">
        <w:trPr>
          <w:trHeight w:val="5647"/>
        </w:trPr>
        <w:tc>
          <w:tcPr>
            <w:tcW w:w="8526" w:type="dxa"/>
            <w:shd w:val="clear" w:color="auto" w:fill="auto"/>
          </w:tcPr>
          <w:p w14:paraId="12E500B9" w14:textId="77777777" w:rsidR="00030F31" w:rsidRPr="004C27CB" w:rsidRDefault="00030F31" w:rsidP="00727DAE">
            <w:pPr>
              <w:rPr>
                <w:rFonts w:ascii="ＭＳ 明朝" w:hAnsi="ＭＳ 明朝"/>
                <w:color w:val="FF0000"/>
                <w:kern w:val="0"/>
                <w:szCs w:val="20"/>
              </w:rPr>
            </w:pPr>
          </w:p>
        </w:tc>
      </w:tr>
    </w:tbl>
    <w:p w14:paraId="5E9473CA" w14:textId="77777777" w:rsidR="00030F31" w:rsidRDefault="00030F31" w:rsidP="00030F31">
      <w:pPr>
        <w:spacing w:beforeLines="50" w:before="180"/>
        <w:rPr>
          <w:rFonts w:ascii="ＭＳ 明朝" w:hAnsi="ＭＳ 明朝"/>
          <w:color w:val="FF0000"/>
          <w:kern w:val="0"/>
          <w:szCs w:val="20"/>
        </w:rPr>
      </w:pPr>
    </w:p>
    <w:p w14:paraId="002AF5F6" w14:textId="77777777" w:rsidR="00030F31" w:rsidRPr="004011FF" w:rsidRDefault="00030F31" w:rsidP="00E60508">
      <w:pPr>
        <w:spacing w:beforeLines="50" w:before="180"/>
        <w:ind w:leftChars="100" w:left="210"/>
        <w:rPr>
          <w:rFonts w:ascii="ＭＳ ゴシック" w:eastAsia="ＭＳ ゴシック" w:hAnsi="ＭＳ ゴシック"/>
          <w:b/>
          <w:kern w:val="0"/>
          <w:szCs w:val="20"/>
          <w:u w:val="single"/>
        </w:rPr>
      </w:pPr>
      <w:r w:rsidRPr="004011FF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>４　その他</w:t>
      </w:r>
      <w:r w:rsidR="001659E7">
        <w:rPr>
          <w:rFonts w:ascii="ＭＳ ゴシック" w:eastAsia="ＭＳ ゴシック" w:hAnsi="ＭＳ ゴシック" w:hint="eastAsia"/>
          <w:b/>
          <w:kern w:val="0"/>
          <w:szCs w:val="20"/>
          <w:u w:val="single"/>
        </w:rPr>
        <w:t xml:space="preserve">　</w:t>
      </w:r>
      <w:r w:rsidR="001659E7" w:rsidRPr="00DF6059">
        <w:rPr>
          <w:rFonts w:ascii="ＭＳ ゴシック" w:eastAsia="ＭＳ ゴシック" w:hAnsi="ＭＳ ゴシック" w:hint="eastAsia"/>
          <w:kern w:val="0"/>
          <w:szCs w:val="20"/>
          <w:u w:val="single"/>
        </w:rPr>
        <w:t>※別紙での提出可</w:t>
      </w:r>
    </w:p>
    <w:p w14:paraId="0B2A8F39" w14:textId="77777777" w:rsidR="00030F31" w:rsidRPr="005D5FB4" w:rsidRDefault="00030F31" w:rsidP="00030F31">
      <w:pPr>
        <w:spacing w:beforeLines="50" w:before="180"/>
        <w:ind w:leftChars="200" w:left="420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その他自由意見を</w:t>
      </w:r>
      <w:r w:rsidRPr="005D5FB4">
        <w:rPr>
          <w:rFonts w:ascii="ＭＳ 明朝" w:hAnsi="ＭＳ 明朝" w:hint="eastAsia"/>
          <w:kern w:val="0"/>
          <w:szCs w:val="20"/>
        </w:rPr>
        <w:t>お聞かせください。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30F31" w:rsidRPr="005D5FB4" w14:paraId="7C751BAB" w14:textId="77777777" w:rsidTr="004011FF">
        <w:trPr>
          <w:trHeight w:val="5229"/>
        </w:trPr>
        <w:tc>
          <w:tcPr>
            <w:tcW w:w="8788" w:type="dxa"/>
            <w:shd w:val="clear" w:color="auto" w:fill="auto"/>
          </w:tcPr>
          <w:p w14:paraId="7AC541AA" w14:textId="77777777" w:rsidR="00030F31" w:rsidRPr="005D5FB4" w:rsidRDefault="00030F31" w:rsidP="00727DAE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14:paraId="33B36908" w14:textId="77777777" w:rsidR="00030F31" w:rsidRPr="00030F31" w:rsidRDefault="00030F31"/>
    <w:sectPr w:rsidR="00030F31" w:rsidRPr="00030F31" w:rsidSect="00030F31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8D48" w14:textId="77777777" w:rsidR="00030F31" w:rsidRDefault="00030F31" w:rsidP="00030F31">
      <w:r>
        <w:separator/>
      </w:r>
    </w:p>
  </w:endnote>
  <w:endnote w:type="continuationSeparator" w:id="0">
    <w:p w14:paraId="65412C88" w14:textId="77777777" w:rsidR="00030F31" w:rsidRDefault="00030F31" w:rsidP="000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71813"/>
      <w:docPartObj>
        <w:docPartGallery w:val="Page Numbers (Bottom of Page)"/>
        <w:docPartUnique/>
      </w:docPartObj>
    </w:sdtPr>
    <w:sdtEndPr/>
    <w:sdtContent>
      <w:p w14:paraId="0C01AE31" w14:textId="77777777" w:rsidR="00030F31" w:rsidRDefault="00030F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CA" w:rsidRPr="001A22CA">
          <w:rPr>
            <w:noProof/>
            <w:lang w:val="ja-JP"/>
          </w:rPr>
          <w:t>3</w:t>
        </w:r>
        <w:r>
          <w:fldChar w:fldCharType="end"/>
        </w:r>
      </w:p>
    </w:sdtContent>
  </w:sdt>
  <w:p w14:paraId="37843271" w14:textId="77777777" w:rsidR="00030F31" w:rsidRDefault="00030F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5D18" w14:textId="77777777" w:rsidR="00030F31" w:rsidRDefault="00030F31" w:rsidP="00030F31">
      <w:r>
        <w:separator/>
      </w:r>
    </w:p>
  </w:footnote>
  <w:footnote w:type="continuationSeparator" w:id="0">
    <w:p w14:paraId="3A023BAB" w14:textId="77777777" w:rsidR="00030F31" w:rsidRDefault="00030F31" w:rsidP="0003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5145" w14:textId="77777777" w:rsidR="00030F31" w:rsidRDefault="00227A2F" w:rsidP="00030F31">
    <w:pPr>
      <w:pStyle w:val="a4"/>
      <w:ind w:rightChars="-338" w:right="-710"/>
      <w:jc w:val="right"/>
    </w:pPr>
    <w:r>
      <w:rPr>
        <w:rFonts w:ascii="ＭＳ ゴシック" w:eastAsia="ＭＳ ゴシック" w:hAnsi="ＭＳ ゴシック" w:hint="eastAsia"/>
      </w:rPr>
      <w:t>芦屋市</w:t>
    </w:r>
    <w:r w:rsidR="00030F31">
      <w:rPr>
        <w:rFonts w:ascii="ＭＳ ゴシック" w:eastAsia="ＭＳ ゴシック" w:hAnsi="ＭＳ ゴシック" w:hint="eastAsia"/>
      </w:rPr>
      <w:t>立</w:t>
    </w:r>
    <w:r>
      <w:rPr>
        <w:rFonts w:ascii="ＭＳ ゴシック" w:eastAsia="ＭＳ ゴシック" w:hAnsi="ＭＳ ゴシック" w:hint="eastAsia"/>
      </w:rPr>
      <w:t>あしや</w:t>
    </w:r>
    <w:r w:rsidR="00030F31">
      <w:rPr>
        <w:rFonts w:ascii="ＭＳ ゴシック" w:eastAsia="ＭＳ ゴシック" w:hAnsi="ＭＳ ゴシック" w:hint="eastAsia"/>
      </w:rPr>
      <w:t>温泉サウンディング</w:t>
    </w:r>
  </w:p>
  <w:p w14:paraId="2F71BBF4" w14:textId="77777777" w:rsidR="00030F31" w:rsidRPr="00030F31" w:rsidRDefault="00030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31"/>
    <w:rsid w:val="00030F31"/>
    <w:rsid w:val="000534B3"/>
    <w:rsid w:val="000937BE"/>
    <w:rsid w:val="00120439"/>
    <w:rsid w:val="001659E7"/>
    <w:rsid w:val="001A22CA"/>
    <w:rsid w:val="00227A2F"/>
    <w:rsid w:val="002C773A"/>
    <w:rsid w:val="002D407B"/>
    <w:rsid w:val="004011FF"/>
    <w:rsid w:val="004E3B7E"/>
    <w:rsid w:val="00521364"/>
    <w:rsid w:val="005A7ADB"/>
    <w:rsid w:val="005D3905"/>
    <w:rsid w:val="005E2DAF"/>
    <w:rsid w:val="005E2F05"/>
    <w:rsid w:val="00683502"/>
    <w:rsid w:val="0068389B"/>
    <w:rsid w:val="006E0189"/>
    <w:rsid w:val="00882039"/>
    <w:rsid w:val="00A855FD"/>
    <w:rsid w:val="00AD7C8B"/>
    <w:rsid w:val="00BA2791"/>
    <w:rsid w:val="00BB366B"/>
    <w:rsid w:val="00BF5D6B"/>
    <w:rsid w:val="00D27A1B"/>
    <w:rsid w:val="00D94A7C"/>
    <w:rsid w:val="00DF6059"/>
    <w:rsid w:val="00E5213F"/>
    <w:rsid w:val="00E60508"/>
    <w:rsid w:val="00E85ACD"/>
    <w:rsid w:val="00F004E2"/>
    <w:rsid w:val="00F22F50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8A9799"/>
  <w15:chartTrackingRefBased/>
  <w15:docId w15:val="{78B68ED0-BD1E-4416-8C4C-75542828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31"/>
    <w:pPr>
      <w:ind w:leftChars="400" w:left="840"/>
    </w:pPr>
  </w:style>
  <w:style w:type="paragraph" w:styleId="a4">
    <w:name w:val="header"/>
    <w:basedOn w:val="a"/>
    <w:link w:val="a5"/>
    <w:unhideWhenUsed/>
    <w:rsid w:val="0003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0F3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F3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4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2F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BAB9-0963-4662-8706-95A97295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亀井 容平(kamei.youhei)</cp:lastModifiedBy>
  <cp:revision>10</cp:revision>
  <cp:lastPrinted>2025-07-11T06:34:00Z</cp:lastPrinted>
  <dcterms:created xsi:type="dcterms:W3CDTF">2025-07-11T05:53:00Z</dcterms:created>
  <dcterms:modified xsi:type="dcterms:W3CDTF">2025-08-26T07:09:00Z</dcterms:modified>
</cp:coreProperties>
</file>